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EB3" w:rsidRPr="00342AF4" w:rsidRDefault="00901B15" w:rsidP="00C06A5D">
      <w:pPr>
        <w:pStyle w:val="Standard"/>
        <w:keepNext/>
        <w:tabs>
          <w:tab w:val="left" w:pos="7216"/>
          <w:tab w:val="left" w:pos="9356"/>
          <w:tab w:val="right" w:pos="9921"/>
        </w:tabs>
        <w:autoSpaceDE w:val="0"/>
        <w:jc w:val="right"/>
        <w:rPr>
          <w:rFonts w:eastAsia="Times New Roman CYR" w:cs="Times New Roman"/>
          <w:bCs/>
          <w:color w:val="000000"/>
          <w:lang w:val="ru-RU"/>
        </w:rPr>
      </w:pPr>
      <w:r>
        <w:rPr>
          <w:rFonts w:eastAsia="Times New Roman CYR" w:cs="Times New Roman"/>
          <w:bCs/>
          <w:color w:val="000000"/>
          <w:lang w:val="ru-RU"/>
        </w:rPr>
        <w:tab/>
      </w:r>
      <w:r w:rsidR="00424EB3" w:rsidRPr="00342AF4">
        <w:rPr>
          <w:rFonts w:eastAsia="Times New Roman CYR" w:cs="Times New Roman"/>
          <w:bCs/>
          <w:color w:val="000000"/>
          <w:lang w:val="ru-RU"/>
        </w:rPr>
        <w:t>Приложение № 7</w:t>
      </w:r>
    </w:p>
    <w:p w:rsidR="00C06A5D" w:rsidRPr="00342AF4" w:rsidRDefault="00901B15" w:rsidP="00C06A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42AF4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424EB3" w:rsidRPr="00B2689E" w:rsidRDefault="00424EB3" w:rsidP="00C06A5D">
      <w:pPr>
        <w:pStyle w:val="ConsPlusNormal"/>
        <w:jc w:val="right"/>
        <w:rPr>
          <w:rFonts w:cs="Times New Roman"/>
          <w:color w:val="000000"/>
          <w:sz w:val="24"/>
          <w:szCs w:val="24"/>
        </w:rPr>
      </w:pPr>
    </w:p>
    <w:p w:rsidR="00424EB3" w:rsidRPr="00B2689E" w:rsidRDefault="00424EB3" w:rsidP="00424EB3">
      <w:pPr>
        <w:pStyle w:val="Standard"/>
        <w:autoSpaceDE w:val="0"/>
        <w:ind w:left="4860"/>
        <w:jc w:val="right"/>
        <w:rPr>
          <w:rFonts w:eastAsia="Times New Roman" w:cs="Times New Roman"/>
          <w:color w:val="000000"/>
          <w:lang w:val="ru-RU"/>
        </w:rPr>
      </w:pPr>
      <w:r w:rsidRPr="00B2689E">
        <w:rPr>
          <w:rFonts w:eastAsia="Times New Roman" w:cs="Times New Roman"/>
          <w:color w:val="000000"/>
          <w:lang w:val="ru-RU"/>
        </w:rPr>
        <w:t xml:space="preserve">ФОРМА </w:t>
      </w:r>
    </w:p>
    <w:p w:rsidR="00424EB3" w:rsidRPr="00342AF4" w:rsidRDefault="00424EB3" w:rsidP="00424EB3">
      <w:pPr>
        <w:pStyle w:val="Standard"/>
        <w:autoSpaceDE w:val="0"/>
        <w:ind w:left="4860"/>
        <w:jc w:val="right"/>
        <w:rPr>
          <w:rFonts w:eastAsia="Times New Roman" w:cs="Times New Roman"/>
          <w:color w:val="000000"/>
          <w:lang w:val="ru-RU"/>
        </w:rPr>
      </w:pPr>
    </w:p>
    <w:p w:rsidR="00424EB3" w:rsidRPr="00342AF4" w:rsidRDefault="00424EB3" w:rsidP="00424EB3">
      <w:pPr>
        <w:pStyle w:val="Standard"/>
        <w:autoSpaceDE w:val="0"/>
        <w:ind w:left="4860"/>
        <w:rPr>
          <w:rFonts w:cs="Times New Roman"/>
          <w:color w:val="000000"/>
        </w:rPr>
      </w:pPr>
      <w:r w:rsidRPr="00342AF4">
        <w:rPr>
          <w:rFonts w:eastAsia="Times New Roman" w:cs="Times New Roman"/>
          <w:color w:val="000000"/>
          <w:lang w:val="ru-RU"/>
        </w:rPr>
        <w:t xml:space="preserve"> </w:t>
      </w:r>
      <w:r w:rsidRPr="00342AF4">
        <w:rPr>
          <w:rFonts w:eastAsia="Times New Roman" w:cs="Times New Roman"/>
          <w:color w:val="000000"/>
          <w:lang w:val="ru-RU"/>
        </w:rPr>
        <w:tab/>
      </w:r>
      <w:r w:rsidRPr="00342AF4">
        <w:rPr>
          <w:rFonts w:eastAsia="Times New Roman" w:cs="Times New Roman"/>
          <w:color w:val="000000"/>
          <w:lang w:val="ru-RU"/>
        </w:rPr>
        <w:tab/>
      </w:r>
      <w:r w:rsidRPr="00342AF4">
        <w:rPr>
          <w:rFonts w:eastAsia="Times New Roman" w:cs="Times New Roman"/>
          <w:color w:val="000000"/>
          <w:lang w:val="ru-RU"/>
        </w:rPr>
        <w:tab/>
        <w:t xml:space="preserve"> </w:t>
      </w:r>
      <w:r w:rsidRPr="00342AF4">
        <w:rPr>
          <w:rFonts w:eastAsia="Times New Roman CYR" w:cs="Times New Roman"/>
          <w:color w:val="000000"/>
          <w:lang w:val="ru-RU"/>
        </w:rPr>
        <w:t>В Конкурсную комиссию</w:t>
      </w:r>
    </w:p>
    <w:p w:rsidR="00424EB3" w:rsidRPr="00342AF4" w:rsidRDefault="00424EB3" w:rsidP="00424EB3">
      <w:pPr>
        <w:pStyle w:val="Standard"/>
        <w:keepNext/>
        <w:tabs>
          <w:tab w:val="left" w:pos="9356"/>
        </w:tabs>
        <w:autoSpaceDE w:val="0"/>
        <w:jc w:val="both"/>
        <w:rPr>
          <w:rFonts w:cs="Times New Roman"/>
          <w:color w:val="000000"/>
        </w:rPr>
      </w:pPr>
      <w:r w:rsidRPr="00342AF4">
        <w:rPr>
          <w:rFonts w:eastAsia="Times New Roman" w:cs="Times New Roman"/>
          <w:color w:val="000000"/>
          <w:lang w:val="ru-RU"/>
        </w:rPr>
        <w:t>№_____________«___»______20</w:t>
      </w:r>
      <w:r w:rsidR="00342AF4">
        <w:rPr>
          <w:rFonts w:eastAsia="Times New Roman" w:cs="Times New Roman"/>
          <w:color w:val="000000"/>
          <w:lang w:val="ru-RU"/>
        </w:rPr>
        <w:t>____</w:t>
      </w:r>
      <w:r w:rsidRPr="00342AF4">
        <w:rPr>
          <w:rFonts w:eastAsia="Times New Roman CYR" w:cs="Times New Roman"/>
          <w:color w:val="000000"/>
          <w:lang w:val="ru-RU"/>
        </w:rPr>
        <w:t>г.</w:t>
      </w:r>
    </w:p>
    <w:p w:rsidR="00802D67" w:rsidRPr="00342AF4" w:rsidRDefault="00802D67" w:rsidP="00424EB3">
      <w:pPr>
        <w:pStyle w:val="Standard"/>
        <w:autoSpaceDE w:val="0"/>
        <w:jc w:val="center"/>
        <w:rPr>
          <w:rFonts w:eastAsia="Times New Roman" w:cs="Times New Roman"/>
          <w:b/>
          <w:bCs/>
          <w:color w:val="000000"/>
          <w:lang w:val="ru-RU"/>
        </w:rPr>
      </w:pPr>
    </w:p>
    <w:p w:rsidR="00424EB3" w:rsidRDefault="00424EB3" w:rsidP="00424EB3">
      <w:pPr>
        <w:pStyle w:val="Standard"/>
        <w:autoSpaceDE w:val="0"/>
        <w:jc w:val="center"/>
        <w:rPr>
          <w:rFonts w:eastAsia="Times New Roman" w:cs="Times New Roman"/>
          <w:b/>
          <w:bCs/>
          <w:color w:val="000000"/>
          <w:lang w:val="ru-RU"/>
        </w:rPr>
      </w:pPr>
    </w:p>
    <w:p w:rsidR="00342AF4" w:rsidRDefault="00342AF4" w:rsidP="00424EB3">
      <w:pPr>
        <w:pStyle w:val="Standard"/>
        <w:autoSpaceDE w:val="0"/>
        <w:jc w:val="center"/>
        <w:rPr>
          <w:rFonts w:eastAsia="Times New Roman" w:cs="Times New Roman"/>
          <w:b/>
          <w:bCs/>
          <w:color w:val="000000"/>
          <w:lang w:val="ru-RU"/>
        </w:rPr>
      </w:pPr>
    </w:p>
    <w:p w:rsidR="00342AF4" w:rsidRPr="00342AF4" w:rsidRDefault="00342AF4" w:rsidP="00424EB3">
      <w:pPr>
        <w:pStyle w:val="Standard"/>
        <w:autoSpaceDE w:val="0"/>
        <w:jc w:val="center"/>
        <w:rPr>
          <w:rFonts w:eastAsia="Times New Roman" w:cs="Times New Roman"/>
          <w:b/>
          <w:bCs/>
          <w:color w:val="000000"/>
          <w:lang w:val="ru-RU"/>
        </w:rPr>
      </w:pPr>
    </w:p>
    <w:p w:rsidR="00342AF4" w:rsidRDefault="00342AF4" w:rsidP="00424EB3">
      <w:pPr>
        <w:pStyle w:val="Standard"/>
        <w:autoSpaceDE w:val="0"/>
        <w:jc w:val="center"/>
        <w:rPr>
          <w:rFonts w:eastAsia="Times New Roman CYR" w:cs="Times New Roman"/>
          <w:b/>
          <w:bCs/>
          <w:color w:val="000000"/>
          <w:lang w:val="ru-RU"/>
        </w:rPr>
      </w:pPr>
    </w:p>
    <w:p w:rsidR="00424EB3" w:rsidRPr="00342AF4" w:rsidRDefault="00424EB3" w:rsidP="00424EB3">
      <w:pPr>
        <w:pStyle w:val="Standard"/>
        <w:autoSpaceDE w:val="0"/>
        <w:jc w:val="center"/>
        <w:rPr>
          <w:rFonts w:cs="Times New Roman"/>
          <w:color w:val="000000"/>
        </w:rPr>
      </w:pPr>
      <w:r w:rsidRPr="00342AF4">
        <w:rPr>
          <w:rFonts w:eastAsia="Times New Roman CYR" w:cs="Times New Roman"/>
          <w:b/>
          <w:bCs/>
          <w:color w:val="000000"/>
          <w:lang w:val="ru-RU"/>
        </w:rPr>
        <w:t>КОНКУРСНОЕ ПРЕДЛОЖЕНИЕ</w:t>
      </w:r>
    </w:p>
    <w:p w:rsidR="00424EB3" w:rsidRPr="00342AF4" w:rsidRDefault="00424EB3" w:rsidP="00424EB3">
      <w:pPr>
        <w:pStyle w:val="Standard"/>
        <w:autoSpaceDE w:val="0"/>
        <w:ind w:firstLine="708"/>
        <w:jc w:val="center"/>
        <w:rPr>
          <w:color w:val="000000"/>
          <w:lang w:val="ru-RU"/>
        </w:rPr>
      </w:pPr>
    </w:p>
    <w:p w:rsidR="00010723" w:rsidRPr="00342AF4" w:rsidRDefault="00424EB3" w:rsidP="009E7369">
      <w:pPr>
        <w:pStyle w:val="Standard"/>
        <w:numPr>
          <w:ilvl w:val="0"/>
          <w:numId w:val="6"/>
        </w:numPr>
        <w:autoSpaceDE w:val="0"/>
        <w:ind w:left="0" w:firstLine="708"/>
        <w:jc w:val="both"/>
        <w:rPr>
          <w:rFonts w:cs="Times New Roman"/>
          <w:color w:val="000000"/>
        </w:rPr>
      </w:pPr>
      <w:r w:rsidRPr="00342AF4">
        <w:rPr>
          <w:rFonts w:eastAsia="Times New Roman CYR" w:cs="Times New Roman"/>
          <w:color w:val="000000"/>
          <w:lang w:val="ru-RU"/>
        </w:rPr>
        <w:t xml:space="preserve">Пройдя </w:t>
      </w:r>
      <w:proofErr w:type="gramStart"/>
      <w:r w:rsidRPr="00342AF4">
        <w:rPr>
          <w:rFonts w:eastAsia="Times New Roman CYR" w:cs="Times New Roman"/>
          <w:color w:val="000000"/>
          <w:lang w:val="ru-RU"/>
        </w:rPr>
        <w:t>предварительный отбор участников конкурса и получив</w:t>
      </w:r>
      <w:proofErr w:type="gramEnd"/>
      <w:r w:rsidRPr="00342AF4">
        <w:rPr>
          <w:rFonts w:eastAsia="Times New Roman CYR" w:cs="Times New Roman"/>
          <w:color w:val="000000"/>
          <w:lang w:val="ru-RU"/>
        </w:rPr>
        <w:t xml:space="preserve"> от Конкурсной комиссии уведомление об этом с копией протокола проведения предварительного отбора, а также принимая во внимание все условия, изложенные в конкурсной документации</w:t>
      </w:r>
      <w:r w:rsidR="00010723" w:rsidRPr="00342AF4">
        <w:rPr>
          <w:rFonts w:eastAsia="Times New Roman CYR" w:cs="Times New Roman"/>
          <w:color w:val="000000"/>
          <w:lang w:val="ru-RU"/>
        </w:rPr>
        <w:t xml:space="preserve"> </w:t>
      </w:r>
    </w:p>
    <w:p w:rsidR="00424EB3" w:rsidRPr="00342AF4" w:rsidRDefault="00424EB3" w:rsidP="00010723">
      <w:pPr>
        <w:pStyle w:val="Standard"/>
        <w:autoSpaceDE w:val="0"/>
        <w:jc w:val="both"/>
        <w:rPr>
          <w:rFonts w:cs="Times New Roman"/>
          <w:color w:val="000000"/>
        </w:rPr>
      </w:pPr>
      <w:r w:rsidRPr="00342AF4">
        <w:rPr>
          <w:rFonts w:eastAsia="Times New Roman CYR" w:cs="Times New Roman"/>
          <w:color w:val="000000"/>
          <w:lang w:val="ru-RU"/>
        </w:rPr>
        <w:t>_______</w:t>
      </w:r>
      <w:r w:rsidR="00802D67" w:rsidRPr="00342AF4">
        <w:rPr>
          <w:rFonts w:eastAsia="Times New Roman CYR" w:cs="Times New Roman"/>
          <w:color w:val="000000"/>
          <w:lang w:val="ru-RU"/>
        </w:rPr>
        <w:t>__________________</w:t>
      </w:r>
      <w:r w:rsidRPr="00342AF4">
        <w:rPr>
          <w:rFonts w:eastAsia="Times New Roman CYR" w:cs="Times New Roman"/>
          <w:color w:val="000000"/>
          <w:lang w:val="ru-RU"/>
        </w:rPr>
        <w:t>_________________________</w:t>
      </w:r>
      <w:r w:rsidR="00010723" w:rsidRPr="00342AF4">
        <w:rPr>
          <w:rFonts w:eastAsia="Times New Roman CYR" w:cs="Times New Roman"/>
          <w:color w:val="000000"/>
          <w:lang w:val="ru-RU"/>
        </w:rPr>
        <w:t>___________________</w:t>
      </w:r>
      <w:r w:rsidRPr="00342AF4">
        <w:rPr>
          <w:rFonts w:eastAsia="Times New Roman CYR" w:cs="Times New Roman"/>
          <w:color w:val="000000"/>
          <w:lang w:val="ru-RU"/>
        </w:rPr>
        <w:t>_</w:t>
      </w:r>
      <w:r w:rsidR="00342AF4">
        <w:rPr>
          <w:rFonts w:eastAsia="Times New Roman CYR" w:cs="Times New Roman"/>
          <w:color w:val="000000"/>
          <w:lang w:val="ru-RU"/>
        </w:rPr>
        <w:t>______</w:t>
      </w:r>
      <w:r w:rsidRPr="00342AF4">
        <w:rPr>
          <w:rFonts w:eastAsia="Times New Roman CYR" w:cs="Times New Roman"/>
          <w:color w:val="000000"/>
          <w:lang w:val="ru-RU"/>
        </w:rPr>
        <w:t>_</w:t>
      </w:r>
    </w:p>
    <w:p w:rsidR="00424EB3" w:rsidRPr="00342AF4" w:rsidRDefault="00424EB3" w:rsidP="00802D67">
      <w:pPr>
        <w:pStyle w:val="Standard"/>
        <w:autoSpaceDE w:val="0"/>
        <w:ind w:firstLine="708"/>
        <w:jc w:val="center"/>
        <w:rPr>
          <w:rFonts w:cs="Times New Roman"/>
          <w:color w:val="000000"/>
          <w:sz w:val="20"/>
          <w:szCs w:val="20"/>
        </w:rPr>
      </w:pPr>
      <w:r w:rsidRPr="00342AF4">
        <w:rPr>
          <w:rFonts w:eastAsia="Times New Roman" w:cs="Times New Roman"/>
          <w:color w:val="000000"/>
          <w:sz w:val="20"/>
          <w:szCs w:val="20"/>
          <w:lang w:val="ru-RU"/>
        </w:rPr>
        <w:t>(</w:t>
      </w:r>
      <w:r w:rsidRPr="00342AF4">
        <w:rPr>
          <w:rFonts w:eastAsia="Times New Roman CYR" w:cs="Times New Roman"/>
          <w:color w:val="000000"/>
          <w:sz w:val="20"/>
          <w:szCs w:val="20"/>
          <w:lang w:val="ru-RU"/>
        </w:rPr>
        <w:t>наименование участника открытого конкурса)</w:t>
      </w:r>
    </w:p>
    <w:p w:rsidR="00010723" w:rsidRPr="00342AF4" w:rsidRDefault="00424EB3" w:rsidP="00010723">
      <w:pPr>
        <w:pStyle w:val="Standard"/>
        <w:autoSpaceDE w:val="0"/>
        <w:jc w:val="both"/>
        <w:rPr>
          <w:rFonts w:eastAsia="Times New Roman CYR" w:cs="Times New Roman"/>
          <w:color w:val="000000"/>
          <w:lang w:val="ru-RU"/>
        </w:rPr>
      </w:pPr>
      <w:r w:rsidRPr="00342AF4">
        <w:rPr>
          <w:rFonts w:eastAsia="Times New Roman CYR" w:cs="Times New Roman"/>
          <w:color w:val="000000"/>
          <w:lang w:val="ru-RU"/>
        </w:rPr>
        <w:t>в лице</w:t>
      </w:r>
    </w:p>
    <w:p w:rsidR="00424EB3" w:rsidRPr="00342AF4" w:rsidRDefault="00010723" w:rsidP="00010723">
      <w:pPr>
        <w:pStyle w:val="Standard"/>
        <w:autoSpaceDE w:val="0"/>
        <w:jc w:val="both"/>
        <w:rPr>
          <w:rFonts w:eastAsia="Times New Roman CYR" w:cs="Times New Roman"/>
          <w:color w:val="000000"/>
          <w:lang w:val="ru-RU"/>
        </w:rPr>
      </w:pPr>
      <w:r w:rsidRPr="00342AF4">
        <w:rPr>
          <w:rFonts w:eastAsia="Times New Roman CYR" w:cs="Times New Roman"/>
          <w:color w:val="000000"/>
          <w:lang w:val="ru-RU"/>
        </w:rPr>
        <w:t>_____</w:t>
      </w:r>
      <w:r w:rsidR="00424EB3" w:rsidRPr="00342AF4">
        <w:rPr>
          <w:rFonts w:eastAsia="Times New Roman CYR" w:cs="Times New Roman"/>
          <w:color w:val="000000"/>
          <w:lang w:val="ru-RU"/>
        </w:rPr>
        <w:t>_________________</w:t>
      </w:r>
      <w:r w:rsidR="00802D67" w:rsidRPr="00342AF4">
        <w:rPr>
          <w:rFonts w:eastAsia="Times New Roman CYR" w:cs="Times New Roman"/>
          <w:color w:val="000000"/>
          <w:lang w:val="ru-RU"/>
        </w:rPr>
        <w:t>__________</w:t>
      </w:r>
      <w:r w:rsidR="00424EB3" w:rsidRPr="00342AF4">
        <w:rPr>
          <w:rFonts w:eastAsia="Times New Roman CYR" w:cs="Times New Roman"/>
          <w:color w:val="000000"/>
          <w:lang w:val="ru-RU"/>
        </w:rPr>
        <w:t>_____</w:t>
      </w:r>
      <w:r w:rsidR="00802D67" w:rsidRPr="00342AF4">
        <w:rPr>
          <w:rFonts w:eastAsia="Times New Roman CYR" w:cs="Times New Roman"/>
          <w:color w:val="000000"/>
          <w:lang w:val="ru-RU"/>
        </w:rPr>
        <w:t>_________________</w:t>
      </w:r>
      <w:r w:rsidR="00424EB3" w:rsidRPr="00342AF4">
        <w:rPr>
          <w:rFonts w:eastAsia="Times New Roman CYR" w:cs="Times New Roman"/>
          <w:color w:val="000000"/>
          <w:lang w:val="ru-RU"/>
        </w:rPr>
        <w:t>______________</w:t>
      </w:r>
      <w:r w:rsidR="00342AF4">
        <w:rPr>
          <w:rFonts w:eastAsia="Times New Roman CYR" w:cs="Times New Roman"/>
          <w:color w:val="000000"/>
          <w:lang w:val="ru-RU"/>
        </w:rPr>
        <w:t>________</w:t>
      </w:r>
      <w:r w:rsidR="00424EB3" w:rsidRPr="00342AF4">
        <w:rPr>
          <w:rFonts w:eastAsia="Times New Roman CYR" w:cs="Times New Roman"/>
          <w:color w:val="000000"/>
          <w:lang w:val="ru-RU"/>
        </w:rPr>
        <w:t>_,</w:t>
      </w:r>
    </w:p>
    <w:p w:rsidR="00424EB3" w:rsidRPr="00342AF4" w:rsidRDefault="00424EB3" w:rsidP="00802D67">
      <w:pPr>
        <w:pStyle w:val="Standard"/>
        <w:autoSpaceDE w:val="0"/>
        <w:ind w:firstLine="708"/>
        <w:jc w:val="center"/>
        <w:rPr>
          <w:rFonts w:cs="Times New Roman"/>
          <w:color w:val="000000"/>
          <w:sz w:val="20"/>
          <w:szCs w:val="20"/>
        </w:rPr>
      </w:pPr>
      <w:r w:rsidRPr="00342AF4">
        <w:rPr>
          <w:rFonts w:eastAsia="Times New Roman" w:cs="Times New Roman"/>
          <w:color w:val="000000"/>
          <w:sz w:val="20"/>
          <w:szCs w:val="20"/>
          <w:lang w:val="ru-RU"/>
        </w:rPr>
        <w:t>(</w:t>
      </w:r>
      <w:r w:rsidRPr="00342AF4">
        <w:rPr>
          <w:rFonts w:eastAsia="Times New Roman CYR" w:cs="Times New Roman"/>
          <w:color w:val="000000"/>
          <w:sz w:val="20"/>
          <w:szCs w:val="20"/>
          <w:lang w:val="ru-RU"/>
        </w:rPr>
        <w:t>реквизиты лица и документа, определяющего его полномочия)</w:t>
      </w:r>
    </w:p>
    <w:p w:rsidR="00342AF4" w:rsidRDefault="00342AF4" w:rsidP="00802D67">
      <w:pPr>
        <w:pStyle w:val="Standard"/>
        <w:autoSpaceDE w:val="0"/>
        <w:ind w:firstLine="708"/>
        <w:jc w:val="both"/>
        <w:rPr>
          <w:rFonts w:eastAsia="Times New Roman CYR" w:cs="Times New Roman"/>
          <w:color w:val="000000"/>
          <w:lang w:val="ru-RU"/>
        </w:rPr>
      </w:pPr>
    </w:p>
    <w:p w:rsidR="00424EB3" w:rsidRPr="00342AF4" w:rsidRDefault="00424EB3" w:rsidP="00342AF4">
      <w:pPr>
        <w:pStyle w:val="Standard"/>
        <w:autoSpaceDE w:val="0"/>
        <w:jc w:val="both"/>
        <w:rPr>
          <w:rFonts w:eastAsia="Times New Roman CYR" w:cs="Times New Roman"/>
          <w:color w:val="000000"/>
          <w:lang w:val="ru-RU"/>
        </w:rPr>
      </w:pPr>
      <w:proofErr w:type="gramStart"/>
      <w:r w:rsidRPr="007E505D">
        <w:rPr>
          <w:rFonts w:eastAsia="Times New Roman CYR" w:cs="Times New Roman"/>
          <w:color w:val="000000"/>
          <w:lang w:val="ru-RU"/>
        </w:rPr>
        <w:t xml:space="preserve">(далее – Участник Конкурса) сообщает конкурсной комиссии о своем согласии участвовать в открытом конкурсе </w:t>
      </w:r>
      <w:proofErr w:type="spellStart"/>
      <w:r w:rsidR="0001456F" w:rsidRPr="007E505D">
        <w:t>на</w:t>
      </w:r>
      <w:proofErr w:type="spellEnd"/>
      <w:r w:rsidR="0001456F" w:rsidRPr="007E505D">
        <w:t xml:space="preserve"> </w:t>
      </w:r>
      <w:proofErr w:type="spellStart"/>
      <w:r w:rsidR="0001456F" w:rsidRPr="007E505D">
        <w:t>право</w:t>
      </w:r>
      <w:proofErr w:type="spellEnd"/>
      <w:r w:rsidR="0001456F" w:rsidRPr="007E505D">
        <w:t xml:space="preserve"> </w:t>
      </w:r>
      <w:proofErr w:type="spellStart"/>
      <w:r w:rsidR="0001456F" w:rsidRPr="007E505D">
        <w:t>заключения</w:t>
      </w:r>
      <w:proofErr w:type="spellEnd"/>
      <w:r w:rsidR="0001456F" w:rsidRPr="007E505D">
        <w:t xml:space="preserve"> </w:t>
      </w:r>
      <w:proofErr w:type="spellStart"/>
      <w:r w:rsidR="0001456F" w:rsidRPr="007E505D">
        <w:t>концессионного</w:t>
      </w:r>
      <w:proofErr w:type="spellEnd"/>
      <w:r w:rsidR="0001456F" w:rsidRPr="007E505D">
        <w:t xml:space="preserve"> </w:t>
      </w:r>
      <w:proofErr w:type="spellStart"/>
      <w:r w:rsidR="0001456F" w:rsidRPr="007E505D">
        <w:t>соглашения</w:t>
      </w:r>
      <w:proofErr w:type="spellEnd"/>
      <w:r w:rsidR="0001456F" w:rsidRPr="007E505D">
        <w:t xml:space="preserve"> </w:t>
      </w:r>
      <w:r w:rsidR="004D539D" w:rsidRPr="007E505D">
        <w:rPr>
          <w:rStyle w:val="BodyTextChar1"/>
        </w:rPr>
        <w:t>в отношении системы теплоснабжения</w:t>
      </w:r>
      <w:r w:rsidR="004D539D" w:rsidRPr="007E505D">
        <w:t xml:space="preserve">, </w:t>
      </w:r>
      <w:proofErr w:type="spellStart"/>
      <w:r w:rsidR="004D539D" w:rsidRPr="007E505D">
        <w:t>находящейся</w:t>
      </w:r>
      <w:proofErr w:type="spellEnd"/>
      <w:r w:rsidR="004D539D" w:rsidRPr="007E505D">
        <w:t xml:space="preserve"> в </w:t>
      </w:r>
      <w:proofErr w:type="spellStart"/>
      <w:r w:rsidR="004D539D" w:rsidRPr="007E505D">
        <w:t>муниципальной</w:t>
      </w:r>
      <w:proofErr w:type="spellEnd"/>
      <w:r w:rsidR="004D539D" w:rsidRPr="007E505D">
        <w:t xml:space="preserve"> </w:t>
      </w:r>
      <w:proofErr w:type="spellStart"/>
      <w:r w:rsidR="004D539D" w:rsidRPr="007E505D">
        <w:t>собственности</w:t>
      </w:r>
      <w:proofErr w:type="spellEnd"/>
      <w:r w:rsidR="004D539D" w:rsidRPr="007E505D">
        <w:t xml:space="preserve"> </w:t>
      </w:r>
      <w:proofErr w:type="spellStart"/>
      <w:r w:rsidR="004D539D" w:rsidRPr="007E505D">
        <w:t>муниципального</w:t>
      </w:r>
      <w:proofErr w:type="spellEnd"/>
      <w:r w:rsidR="004D539D" w:rsidRPr="007E505D">
        <w:t xml:space="preserve"> </w:t>
      </w:r>
      <w:proofErr w:type="spellStart"/>
      <w:r w:rsidR="004D539D" w:rsidRPr="007E505D">
        <w:t>образования</w:t>
      </w:r>
      <w:proofErr w:type="spellEnd"/>
      <w:r w:rsidR="004D539D" w:rsidRPr="007E505D">
        <w:t xml:space="preserve"> </w:t>
      </w:r>
      <w:proofErr w:type="spellStart"/>
      <w:r w:rsidR="004D539D" w:rsidRPr="007E505D">
        <w:t>городское</w:t>
      </w:r>
      <w:proofErr w:type="spellEnd"/>
      <w:r w:rsidR="004D539D" w:rsidRPr="007E505D">
        <w:t xml:space="preserve"> </w:t>
      </w:r>
      <w:proofErr w:type="spellStart"/>
      <w:r w:rsidR="004D539D" w:rsidRPr="007E505D">
        <w:t>поселение</w:t>
      </w:r>
      <w:proofErr w:type="spellEnd"/>
      <w:r w:rsidR="004D539D" w:rsidRPr="007E505D">
        <w:t xml:space="preserve"> </w:t>
      </w:r>
      <w:proofErr w:type="spellStart"/>
      <w:r w:rsidR="004D539D" w:rsidRPr="007E505D">
        <w:t>город</w:t>
      </w:r>
      <w:proofErr w:type="spellEnd"/>
      <w:r w:rsidR="004D539D" w:rsidRPr="007E505D">
        <w:t xml:space="preserve"> Киржач, </w:t>
      </w:r>
      <w:r w:rsidR="001976B4" w:rsidRPr="007E505D">
        <w:rPr>
          <w:lang w:val="ru-RU"/>
        </w:rPr>
        <w:t xml:space="preserve">в т.ч. </w:t>
      </w:r>
      <w:proofErr w:type="spellStart"/>
      <w:r w:rsidR="004D539D" w:rsidRPr="007E505D">
        <w:t>закрепленной</w:t>
      </w:r>
      <w:proofErr w:type="spellEnd"/>
      <w:r w:rsidR="004D539D" w:rsidRPr="007E505D">
        <w:t xml:space="preserve"> </w:t>
      </w:r>
      <w:proofErr w:type="spellStart"/>
      <w:r w:rsidR="004D539D" w:rsidRPr="007E505D">
        <w:t>на</w:t>
      </w:r>
      <w:proofErr w:type="spellEnd"/>
      <w:r w:rsidR="004D539D" w:rsidRPr="007E505D">
        <w:t xml:space="preserve"> </w:t>
      </w:r>
      <w:proofErr w:type="spellStart"/>
      <w:r w:rsidR="004D539D" w:rsidRPr="007E505D">
        <w:t>праве</w:t>
      </w:r>
      <w:proofErr w:type="spellEnd"/>
      <w:r w:rsidR="004D539D" w:rsidRPr="007E505D">
        <w:t xml:space="preserve"> </w:t>
      </w:r>
      <w:proofErr w:type="spellStart"/>
      <w:r w:rsidR="004D539D" w:rsidRPr="007E505D">
        <w:t>хозяйственного</w:t>
      </w:r>
      <w:proofErr w:type="spellEnd"/>
      <w:r w:rsidR="004D539D" w:rsidRPr="007E505D">
        <w:t xml:space="preserve"> </w:t>
      </w:r>
      <w:proofErr w:type="spellStart"/>
      <w:r w:rsidR="004D539D" w:rsidRPr="007E505D">
        <w:t>ведения</w:t>
      </w:r>
      <w:proofErr w:type="spellEnd"/>
      <w:r w:rsidR="004D539D" w:rsidRPr="007E505D">
        <w:t xml:space="preserve"> </w:t>
      </w:r>
      <w:proofErr w:type="spellStart"/>
      <w:r w:rsidR="004D539D" w:rsidRPr="007E505D">
        <w:t>за</w:t>
      </w:r>
      <w:proofErr w:type="spellEnd"/>
      <w:r w:rsidR="004D539D" w:rsidRPr="007E505D">
        <w:t xml:space="preserve"> </w:t>
      </w:r>
      <w:proofErr w:type="spellStart"/>
      <w:r w:rsidR="004D539D" w:rsidRPr="007E505D">
        <w:t>муниципальным</w:t>
      </w:r>
      <w:proofErr w:type="spellEnd"/>
      <w:r w:rsidR="004D539D" w:rsidRPr="007E505D">
        <w:t xml:space="preserve"> </w:t>
      </w:r>
      <w:proofErr w:type="spellStart"/>
      <w:r w:rsidR="004D539D" w:rsidRPr="007E505D">
        <w:t>унитарным</w:t>
      </w:r>
      <w:proofErr w:type="spellEnd"/>
      <w:r w:rsidR="004D539D" w:rsidRPr="007E505D">
        <w:t xml:space="preserve"> </w:t>
      </w:r>
      <w:proofErr w:type="spellStart"/>
      <w:r w:rsidR="004D539D" w:rsidRPr="007E505D">
        <w:t>предприятием</w:t>
      </w:r>
      <w:proofErr w:type="spellEnd"/>
      <w:r w:rsidR="004D539D" w:rsidRPr="007E505D">
        <w:t xml:space="preserve"> «Красный Строитель» </w:t>
      </w:r>
      <w:proofErr w:type="spellStart"/>
      <w:r w:rsidR="004D539D" w:rsidRPr="007E505D">
        <w:t>городского</w:t>
      </w:r>
      <w:proofErr w:type="spellEnd"/>
      <w:r w:rsidR="004D539D" w:rsidRPr="007E505D">
        <w:t xml:space="preserve"> </w:t>
      </w:r>
      <w:proofErr w:type="spellStart"/>
      <w:r w:rsidR="004D539D" w:rsidRPr="007E505D">
        <w:t>поселения</w:t>
      </w:r>
      <w:proofErr w:type="spellEnd"/>
      <w:r w:rsidR="004D539D" w:rsidRPr="007E505D">
        <w:t xml:space="preserve"> г. Киржач</w:t>
      </w:r>
      <w:r w:rsidR="004D539D" w:rsidRPr="007E505D">
        <w:rPr>
          <w:lang w:val="ru-RU"/>
        </w:rPr>
        <w:t xml:space="preserve"> </w:t>
      </w:r>
      <w:r w:rsidR="00B458C0" w:rsidRPr="007E505D">
        <w:rPr>
          <w:color w:val="000000"/>
          <w:lang w:val="ru-RU"/>
        </w:rPr>
        <w:t>на</w:t>
      </w:r>
      <w:r w:rsidRPr="007E505D">
        <w:rPr>
          <w:rFonts w:eastAsia="Times New Roman CYR" w:cs="Times New Roman"/>
          <w:color w:val="000000"/>
          <w:lang w:val="ru-RU"/>
        </w:rPr>
        <w:t xml:space="preserve"> условиях, установленных конкурсной документацией (далее – Конкурс, Концессионное соглашение</w:t>
      </w:r>
      <w:r w:rsidRPr="00342AF4">
        <w:rPr>
          <w:rFonts w:eastAsia="Times New Roman CYR" w:cs="Times New Roman"/>
          <w:color w:val="000000"/>
          <w:lang w:val="ru-RU"/>
        </w:rPr>
        <w:t>, Конкурсная</w:t>
      </w:r>
      <w:proofErr w:type="gramEnd"/>
      <w:r w:rsidRPr="00342AF4">
        <w:rPr>
          <w:rFonts w:eastAsia="Times New Roman CYR" w:cs="Times New Roman"/>
          <w:color w:val="000000"/>
          <w:lang w:val="ru-RU"/>
        </w:rPr>
        <w:t xml:space="preserve"> документация) и направляет настоящее конкурсное предложение (далее – Конкурсное предложение).</w:t>
      </w:r>
    </w:p>
    <w:p w:rsidR="00424EB3" w:rsidRPr="00342AF4" w:rsidRDefault="00424EB3" w:rsidP="009E7369">
      <w:pPr>
        <w:pStyle w:val="Standard"/>
        <w:numPr>
          <w:ilvl w:val="0"/>
          <w:numId w:val="6"/>
        </w:numPr>
        <w:autoSpaceDE w:val="0"/>
        <w:ind w:left="0" w:firstLine="708"/>
        <w:jc w:val="both"/>
        <w:rPr>
          <w:rFonts w:eastAsia="Times New Roman CYR" w:cs="Times New Roman"/>
          <w:color w:val="000000"/>
          <w:lang w:val="ru-RU"/>
        </w:rPr>
      </w:pPr>
      <w:r w:rsidRPr="00342AF4">
        <w:rPr>
          <w:rFonts w:eastAsia="Times New Roman CYR" w:cs="Times New Roman"/>
          <w:color w:val="000000"/>
          <w:lang w:val="ru-RU"/>
        </w:rPr>
        <w:t>Настоящим Участник Конкурса в связи с представлением своего Конкурсного предложения подтверждает:</w:t>
      </w:r>
    </w:p>
    <w:p w:rsidR="00424EB3" w:rsidRPr="00342AF4" w:rsidRDefault="00424EB3" w:rsidP="009E7369">
      <w:pPr>
        <w:pStyle w:val="ac"/>
        <w:numPr>
          <w:ilvl w:val="0"/>
          <w:numId w:val="5"/>
        </w:numPr>
        <w:spacing w:after="60" w:line="274" w:lineRule="exact"/>
        <w:ind w:right="20" w:firstLine="708"/>
        <w:rPr>
          <w:szCs w:val="24"/>
        </w:rPr>
      </w:pPr>
      <w:r w:rsidRPr="00342AF4">
        <w:rPr>
          <w:szCs w:val="24"/>
        </w:rPr>
        <w:t>свое полное ознакомление и согласие с положениями Конкурсной документации;</w:t>
      </w:r>
    </w:p>
    <w:p w:rsidR="00424EB3" w:rsidRPr="00342AF4" w:rsidRDefault="00424EB3" w:rsidP="009E7369">
      <w:pPr>
        <w:pStyle w:val="ac"/>
        <w:numPr>
          <w:ilvl w:val="0"/>
          <w:numId w:val="5"/>
        </w:numPr>
        <w:spacing w:after="60" w:line="274" w:lineRule="exact"/>
        <w:ind w:right="20" w:firstLine="708"/>
        <w:rPr>
          <w:szCs w:val="24"/>
        </w:rPr>
      </w:pPr>
      <w:r w:rsidRPr="00342AF4">
        <w:rPr>
          <w:szCs w:val="24"/>
        </w:rPr>
        <w:t>надлежащее выполнение положений Конкурсной документации при подготовке и представлении настоящего Конкурсного предложения.</w:t>
      </w:r>
    </w:p>
    <w:p w:rsidR="00424EB3" w:rsidRPr="00342AF4" w:rsidRDefault="00424EB3" w:rsidP="00802D67">
      <w:pPr>
        <w:pStyle w:val="Standard"/>
        <w:autoSpaceDE w:val="0"/>
        <w:ind w:firstLine="708"/>
        <w:jc w:val="both"/>
        <w:rPr>
          <w:rFonts w:eastAsia="Times New Roman CYR" w:cs="Times New Roman"/>
          <w:color w:val="000000"/>
          <w:lang w:val="ru-RU"/>
        </w:rPr>
      </w:pPr>
      <w:r w:rsidRPr="00342AF4">
        <w:rPr>
          <w:rFonts w:eastAsia="Times New Roman CYR" w:cs="Times New Roman"/>
          <w:color w:val="000000"/>
          <w:lang w:val="ru-RU"/>
        </w:rPr>
        <w:t xml:space="preserve"> Настоящим Участник Конкурса выражает намерение участвовать в Конкурсе на условиях, установленных в Конкурсной документации и, в случае признания победителем Конкурса, заключить и исполнить Концессионное соглашение, а также выполнить иные связанные с участием в Конкурсе требования Конкурсной документации в соответствии с настоящим Конкурсным предложением:</w:t>
      </w:r>
    </w:p>
    <w:p w:rsidR="00424EB3" w:rsidRPr="00342AF4" w:rsidRDefault="00424EB3" w:rsidP="00802D67">
      <w:pPr>
        <w:pStyle w:val="Standard"/>
        <w:autoSpaceDE w:val="0"/>
        <w:ind w:firstLine="708"/>
        <w:jc w:val="both"/>
        <w:rPr>
          <w:color w:val="000000"/>
          <w:lang w:val="ru-RU"/>
        </w:rPr>
      </w:pPr>
    </w:p>
    <w:p w:rsidR="00424EB3" w:rsidRPr="002959A1" w:rsidRDefault="00424EB3" w:rsidP="00424EB3">
      <w:pPr>
        <w:pStyle w:val="Standard"/>
        <w:autoSpaceDE w:val="0"/>
        <w:ind w:firstLine="708"/>
        <w:jc w:val="both"/>
        <w:rPr>
          <w:rFonts w:eastAsia="Times New Roman CYR" w:cs="Times New Roman"/>
          <w:color w:val="000000"/>
          <w:sz w:val="26"/>
          <w:szCs w:val="26"/>
          <w:lang w:val="ru-RU"/>
        </w:rPr>
        <w:sectPr w:rsidR="00424EB3" w:rsidRPr="002959A1" w:rsidSect="003C4285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BC2422" w:rsidRPr="00BA09FA" w:rsidRDefault="00BC2422" w:rsidP="005030B3">
      <w:pPr>
        <w:pStyle w:val="Standard"/>
        <w:autoSpaceDE w:val="0"/>
        <w:jc w:val="center"/>
        <w:rPr>
          <w:color w:val="000000"/>
          <w:lang w:val="ru-RU"/>
        </w:rPr>
      </w:pPr>
    </w:p>
    <w:p w:rsidR="00BA09FA" w:rsidRPr="00BA09FA" w:rsidRDefault="00BA09FA" w:rsidP="005030B3">
      <w:pPr>
        <w:pStyle w:val="Standard"/>
        <w:autoSpaceDE w:val="0"/>
        <w:jc w:val="center"/>
        <w:rPr>
          <w:color w:val="000000"/>
          <w:lang w:val="ru-RU"/>
        </w:rPr>
      </w:pPr>
    </w:p>
    <w:p w:rsidR="00AD0838" w:rsidRDefault="00424EB3" w:rsidP="005030B3">
      <w:pPr>
        <w:pStyle w:val="Standard"/>
        <w:autoSpaceDE w:val="0"/>
        <w:jc w:val="center"/>
        <w:rPr>
          <w:b/>
          <w:color w:val="000000"/>
          <w:lang w:val="ru-RU"/>
        </w:rPr>
      </w:pPr>
      <w:r w:rsidRPr="00906BB3">
        <w:rPr>
          <w:b/>
          <w:color w:val="000000"/>
        </w:rPr>
        <w:t>НАИМЕНОВАНИ</w:t>
      </w:r>
      <w:r w:rsidRPr="00906BB3">
        <w:rPr>
          <w:b/>
          <w:color w:val="000000"/>
          <w:lang w:val="ru-RU"/>
        </w:rPr>
        <w:t>Я</w:t>
      </w:r>
      <w:r w:rsidRPr="00906BB3">
        <w:rPr>
          <w:b/>
          <w:color w:val="000000"/>
        </w:rPr>
        <w:t xml:space="preserve"> КРИТЕРИЕВ КОНКУРСА</w:t>
      </w:r>
      <w:r w:rsidRPr="00906BB3">
        <w:rPr>
          <w:b/>
          <w:color w:val="000000"/>
          <w:lang w:val="ru-RU"/>
        </w:rPr>
        <w:t xml:space="preserve"> И </w:t>
      </w:r>
      <w:r w:rsidRPr="00906BB3">
        <w:rPr>
          <w:b/>
          <w:color w:val="000000"/>
        </w:rPr>
        <w:t>ЗНАЧЕНИ</w:t>
      </w:r>
      <w:r w:rsidRPr="00906BB3">
        <w:rPr>
          <w:b/>
          <w:color w:val="000000"/>
          <w:lang w:val="ru-RU"/>
        </w:rPr>
        <w:t>Я</w:t>
      </w:r>
      <w:r w:rsidRPr="00906BB3">
        <w:rPr>
          <w:b/>
          <w:color w:val="000000"/>
        </w:rPr>
        <w:t xml:space="preserve"> КРИТЕРИЯ КОНКУРСА</w:t>
      </w:r>
    </w:p>
    <w:p w:rsidR="0034751C" w:rsidRDefault="0034751C" w:rsidP="005030B3">
      <w:pPr>
        <w:pStyle w:val="Standard"/>
        <w:autoSpaceDE w:val="0"/>
        <w:jc w:val="center"/>
        <w:rPr>
          <w:rFonts w:eastAsia="Times New Roman CYR" w:cs="Times New Roman"/>
          <w:color w:val="000000"/>
          <w:lang w:val="ru-RU"/>
        </w:rPr>
      </w:pPr>
    </w:p>
    <w:p w:rsidR="00261AF1" w:rsidRPr="00906BB3" w:rsidRDefault="00261AF1" w:rsidP="005030B3">
      <w:pPr>
        <w:pStyle w:val="10"/>
        <w:keepNext w:val="0"/>
        <w:numPr>
          <w:ilvl w:val="0"/>
          <w:numId w:val="0"/>
        </w:numPr>
        <w:spacing w:before="0" w:after="0"/>
        <w:jc w:val="both"/>
        <w:rPr>
          <w:b w:val="0"/>
          <w:sz w:val="24"/>
          <w:szCs w:val="24"/>
        </w:rPr>
      </w:pPr>
      <w:r w:rsidRPr="00906BB3">
        <w:rPr>
          <w:b w:val="0"/>
          <w:sz w:val="24"/>
          <w:szCs w:val="24"/>
        </w:rPr>
        <w:t>1. Предельный размер расходов на создание и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соглашения.</w:t>
      </w:r>
    </w:p>
    <w:p w:rsidR="00261AF1" w:rsidRPr="00906BB3" w:rsidRDefault="00261AF1" w:rsidP="005030B3">
      <w:pPr>
        <w:autoSpaceDE w:val="0"/>
        <w:autoSpaceDN w:val="0"/>
        <w:adjustRightInd w:val="0"/>
        <w:ind w:firstLine="708"/>
        <w:jc w:val="both"/>
      </w:pPr>
    </w:p>
    <w:p w:rsidR="00261AF1" w:rsidRPr="00906BB3" w:rsidRDefault="00261AF1" w:rsidP="005030B3">
      <w:pPr>
        <w:autoSpaceDE w:val="0"/>
        <w:autoSpaceDN w:val="0"/>
        <w:adjustRightInd w:val="0"/>
        <w:ind w:firstLine="708"/>
        <w:jc w:val="both"/>
      </w:pPr>
      <w:r w:rsidRPr="00906BB3">
        <w:t xml:space="preserve">Предельный размер расходов на создание и реконструкцию объекта концессионного соглашения составляет </w:t>
      </w:r>
      <w:r w:rsidR="006056B0" w:rsidRPr="00906BB3">
        <w:t>_____________</w:t>
      </w:r>
      <w:r w:rsidRPr="00906BB3">
        <w:t xml:space="preserve"> млн. руб.</w:t>
      </w:r>
      <w:r w:rsidR="000B035A">
        <w:t xml:space="preserve"> </w:t>
      </w:r>
      <w:r w:rsidR="00D26A81">
        <w:rPr>
          <w:sz w:val="20"/>
          <w:szCs w:val="20"/>
        </w:rPr>
        <w:t xml:space="preserve">           </w:t>
      </w:r>
      <w:r w:rsidR="00D26A81" w:rsidRPr="00906BB3">
        <w:t xml:space="preserve">с НДС </w:t>
      </w:r>
      <w:r w:rsidR="00D26A81" w:rsidRPr="00D26A81">
        <w:t>(в ценах 201__года)</w:t>
      </w:r>
      <w:r w:rsidRPr="00906BB3">
        <w:t xml:space="preserve"> за период с </w:t>
      </w:r>
      <w:r w:rsidR="00D26A81">
        <w:t>2016</w:t>
      </w:r>
      <w:r w:rsidRPr="00906BB3">
        <w:t xml:space="preserve"> г. по </w:t>
      </w:r>
      <w:r w:rsidR="00D26A81">
        <w:t>2040</w:t>
      </w:r>
      <w:r w:rsidRPr="00906BB3">
        <w:t xml:space="preserve"> г.</w:t>
      </w:r>
    </w:p>
    <w:p w:rsidR="00261AF1" w:rsidRPr="00467725" w:rsidRDefault="00261AF1" w:rsidP="005030B3"/>
    <w:tbl>
      <w:tblPr>
        <w:tblW w:w="4963" w:type="pct"/>
        <w:tblInd w:w="108" w:type="dxa"/>
        <w:tblLook w:val="00A0"/>
      </w:tblPr>
      <w:tblGrid>
        <w:gridCol w:w="5537"/>
        <w:gridCol w:w="1012"/>
        <w:gridCol w:w="923"/>
        <w:gridCol w:w="1027"/>
        <w:gridCol w:w="1030"/>
        <w:gridCol w:w="1027"/>
        <w:gridCol w:w="881"/>
        <w:gridCol w:w="1027"/>
        <w:gridCol w:w="878"/>
        <w:gridCol w:w="1003"/>
        <w:gridCol w:w="893"/>
      </w:tblGrid>
      <w:tr w:rsidR="00891747" w:rsidRPr="00FD2B13" w:rsidTr="0034751C">
        <w:trPr>
          <w:trHeight w:val="255"/>
        </w:trPr>
        <w:tc>
          <w:tcPr>
            <w:tcW w:w="18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91747" w:rsidRPr="00FD2B13" w:rsidRDefault="00891747" w:rsidP="00D26A81">
            <w:pPr>
              <w:jc w:val="center"/>
              <w:rPr>
                <w:sz w:val="20"/>
                <w:szCs w:val="20"/>
              </w:rPr>
            </w:pPr>
            <w:r w:rsidRPr="00FD2B13">
              <w:rPr>
                <w:sz w:val="20"/>
                <w:szCs w:val="20"/>
              </w:rPr>
              <w:t>Объем расходов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261AF1" w:rsidRPr="00FD2B13" w:rsidTr="0034751C">
        <w:trPr>
          <w:trHeight w:val="255"/>
        </w:trPr>
        <w:tc>
          <w:tcPr>
            <w:tcW w:w="1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1AF1" w:rsidRPr="00FD2B13" w:rsidRDefault="00261AF1" w:rsidP="005030B3">
            <w:pPr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AF1" w:rsidRDefault="00261AF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AF1" w:rsidRDefault="00261AF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AF1" w:rsidRDefault="00261AF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1AF1" w:rsidRDefault="00261AF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1AF1" w:rsidRDefault="00261AF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AF1" w:rsidRPr="00795CF9" w:rsidRDefault="00261AF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AF1" w:rsidRPr="00795CF9" w:rsidRDefault="00261AF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AF1" w:rsidRPr="00795CF9" w:rsidRDefault="00261AF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AF1" w:rsidRPr="00795CF9" w:rsidRDefault="00261AF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AF1" w:rsidRPr="00795CF9" w:rsidRDefault="00261AF1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261AF1" w:rsidRPr="00FD2B13" w:rsidTr="0034751C">
        <w:trPr>
          <w:trHeight w:val="255"/>
        </w:trPr>
        <w:tc>
          <w:tcPr>
            <w:tcW w:w="1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1AF1" w:rsidRPr="00FD2B13" w:rsidRDefault="00261AF1" w:rsidP="005030B3">
            <w:pPr>
              <w:rPr>
                <w:sz w:val="20"/>
                <w:szCs w:val="20"/>
              </w:rPr>
            </w:pPr>
          </w:p>
        </w:tc>
        <w:tc>
          <w:tcPr>
            <w:tcW w:w="318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AF1" w:rsidRPr="00FD2B13" w:rsidRDefault="00261AF1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891747" w:rsidRPr="00FD2B13" w:rsidTr="0034751C">
        <w:trPr>
          <w:trHeight w:val="255"/>
        </w:trPr>
        <w:tc>
          <w:tcPr>
            <w:tcW w:w="1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1747" w:rsidRPr="00FD2B13" w:rsidRDefault="00891747" w:rsidP="005030B3">
            <w:pPr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891747" w:rsidRPr="00FD2B13" w:rsidTr="0034751C">
        <w:trPr>
          <w:trHeight w:val="255"/>
        </w:trPr>
        <w:tc>
          <w:tcPr>
            <w:tcW w:w="1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1747" w:rsidRPr="00FD2B13" w:rsidRDefault="00891747" w:rsidP="005030B3">
            <w:pPr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747" w:rsidRPr="00FD2B13" w:rsidRDefault="00891747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747" w:rsidRPr="00FD2B13" w:rsidRDefault="00891747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747" w:rsidRPr="00795CF9" w:rsidRDefault="00891747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747" w:rsidRPr="00795CF9" w:rsidRDefault="00891747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747" w:rsidRPr="00FD2B13" w:rsidRDefault="00891747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747" w:rsidRPr="00FD2B13" w:rsidRDefault="00891747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747" w:rsidRPr="00FD2B13" w:rsidRDefault="00891747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747" w:rsidRPr="00FD2B13" w:rsidRDefault="00891747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747" w:rsidRPr="00FD2B13" w:rsidRDefault="00891747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747" w:rsidRPr="00FD2B13" w:rsidRDefault="00891747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891747" w:rsidRPr="00FD2B13" w:rsidTr="0034751C">
        <w:trPr>
          <w:trHeight w:val="255"/>
        </w:trPr>
        <w:tc>
          <w:tcPr>
            <w:tcW w:w="1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1747" w:rsidRPr="00FD2B13" w:rsidRDefault="00891747" w:rsidP="005030B3">
            <w:pPr>
              <w:rPr>
                <w:sz w:val="20"/>
                <w:szCs w:val="20"/>
              </w:rPr>
            </w:pPr>
          </w:p>
        </w:tc>
        <w:tc>
          <w:tcPr>
            <w:tcW w:w="318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747" w:rsidRPr="00FD2B13" w:rsidRDefault="00891747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891747" w:rsidRPr="00FD2B13" w:rsidTr="0034751C">
        <w:trPr>
          <w:trHeight w:val="255"/>
        </w:trPr>
        <w:tc>
          <w:tcPr>
            <w:tcW w:w="1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1747" w:rsidRPr="00FD2B13" w:rsidRDefault="00891747" w:rsidP="005030B3">
            <w:pPr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747" w:rsidRPr="001F4CE0" w:rsidRDefault="00891747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4CE0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28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747" w:rsidRPr="00FD2B13" w:rsidRDefault="00891747" w:rsidP="005030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891747" w:rsidRPr="00FD2B13" w:rsidRDefault="00891747" w:rsidP="005030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:rsidR="00891747" w:rsidRPr="00FD2B13" w:rsidRDefault="00891747" w:rsidP="005030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:rsidR="00891747" w:rsidRPr="00FD2B13" w:rsidRDefault="00891747" w:rsidP="005030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891747" w:rsidRPr="00FD2B13" w:rsidRDefault="00891747" w:rsidP="005030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91747" w:rsidRPr="00FD2B13" w:rsidTr="0034751C">
        <w:trPr>
          <w:trHeight w:val="255"/>
        </w:trPr>
        <w:tc>
          <w:tcPr>
            <w:tcW w:w="1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1747" w:rsidRPr="00FD2B13" w:rsidRDefault="00891747" w:rsidP="005030B3">
            <w:pPr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747" w:rsidRPr="00FD2B13" w:rsidRDefault="00891747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747" w:rsidRPr="00FD2B13" w:rsidRDefault="00891747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747" w:rsidRPr="00FD2B13" w:rsidRDefault="00891747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747" w:rsidRPr="00FD2B13" w:rsidRDefault="00891747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747" w:rsidRPr="00FD2B13" w:rsidRDefault="00891747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747" w:rsidRPr="00FD2B13" w:rsidRDefault="00891747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891747" w:rsidRPr="00FD2B13" w:rsidRDefault="00891747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:rsidR="00891747" w:rsidRPr="00FD2B13" w:rsidRDefault="00891747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:rsidR="00891747" w:rsidRPr="00FD2B13" w:rsidRDefault="00891747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891747" w:rsidRPr="00FD2B13" w:rsidRDefault="00891747" w:rsidP="005030B3">
            <w:pPr>
              <w:jc w:val="center"/>
              <w:rPr>
                <w:sz w:val="20"/>
                <w:szCs w:val="20"/>
              </w:rPr>
            </w:pPr>
          </w:p>
        </w:tc>
      </w:tr>
    </w:tbl>
    <w:p w:rsidR="005E734D" w:rsidRDefault="005E734D" w:rsidP="005030B3">
      <w:pPr>
        <w:autoSpaceDE w:val="0"/>
        <w:autoSpaceDN w:val="0"/>
        <w:adjustRightInd w:val="0"/>
        <w:jc w:val="both"/>
      </w:pPr>
    </w:p>
    <w:p w:rsidR="001976B4" w:rsidRDefault="001976B4" w:rsidP="005030B3">
      <w:pPr>
        <w:autoSpaceDE w:val="0"/>
        <w:autoSpaceDN w:val="0"/>
        <w:adjustRightInd w:val="0"/>
        <w:jc w:val="both"/>
      </w:pPr>
    </w:p>
    <w:p w:rsidR="001976B4" w:rsidRDefault="000B035A" w:rsidP="004D2A17">
      <w:pPr>
        <w:tabs>
          <w:tab w:val="num" w:pos="709"/>
          <w:tab w:val="num" w:pos="1575"/>
        </w:tabs>
        <w:jc w:val="both"/>
      </w:pPr>
      <w:r w:rsidRPr="007C43B6">
        <w:t>2</w:t>
      </w:r>
      <w:r w:rsidR="004D2A17">
        <w:t>.</w:t>
      </w:r>
      <w:r w:rsidRPr="007C43B6">
        <w:t xml:space="preserve"> </w:t>
      </w:r>
      <w:r w:rsidR="004D2A17" w:rsidRPr="00477AE1">
        <w:t xml:space="preserve">Совокупный размер платы </w:t>
      </w:r>
      <w:proofErr w:type="spellStart"/>
      <w:r w:rsidR="004D2A17" w:rsidRPr="00477AE1">
        <w:t>Концедента</w:t>
      </w:r>
      <w:proofErr w:type="spellEnd"/>
      <w:r w:rsidR="004D2A17" w:rsidRPr="00477AE1">
        <w:t xml:space="preserve"> составляет 36 000 000 (тридцать шесть миллионов) рублей 00 копеек. </w:t>
      </w:r>
    </w:p>
    <w:p w:rsidR="001976B4" w:rsidRDefault="001976B4" w:rsidP="005030B3">
      <w:pPr>
        <w:autoSpaceDE w:val="0"/>
        <w:autoSpaceDN w:val="0"/>
        <w:adjustRightInd w:val="0"/>
        <w:jc w:val="both"/>
      </w:pPr>
    </w:p>
    <w:p w:rsidR="005E734D" w:rsidRPr="00906BB3" w:rsidRDefault="000B035A" w:rsidP="005030B3">
      <w:pPr>
        <w:autoSpaceDE w:val="0"/>
        <w:autoSpaceDN w:val="0"/>
        <w:adjustRightInd w:val="0"/>
        <w:jc w:val="both"/>
      </w:pPr>
      <w:r>
        <w:t>3</w:t>
      </w:r>
      <w:r w:rsidR="005E734D" w:rsidRPr="00906BB3">
        <w:t>. Долгосрочные параметры регулирования деятельности концессионера.</w:t>
      </w:r>
    </w:p>
    <w:p w:rsidR="005E734D" w:rsidRPr="00906BB3" w:rsidRDefault="000B035A" w:rsidP="005030B3">
      <w:pPr>
        <w:pStyle w:val="10"/>
        <w:keepNext w:val="0"/>
        <w:keepLines/>
        <w:numPr>
          <w:ilvl w:val="0"/>
          <w:numId w:val="0"/>
        </w:numPr>
        <w:spacing w:before="0" w:after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</w:t>
      </w:r>
      <w:r w:rsidR="005E734D" w:rsidRPr="00906BB3">
        <w:rPr>
          <w:b w:val="0"/>
          <w:sz w:val="24"/>
          <w:szCs w:val="24"/>
        </w:rPr>
        <w:t>.1 Базовый уровень операционных расходов.</w:t>
      </w:r>
    </w:p>
    <w:p w:rsidR="005E734D" w:rsidRPr="00906BB3" w:rsidRDefault="005E734D" w:rsidP="005030B3">
      <w:pPr>
        <w:autoSpaceDE w:val="0"/>
        <w:autoSpaceDN w:val="0"/>
        <w:adjustRightInd w:val="0"/>
        <w:jc w:val="both"/>
      </w:pPr>
      <w:r w:rsidRPr="00906BB3">
        <w:t>Устанавливается следующий уровень операционных расходов на первый год каждого долг</w:t>
      </w:r>
      <w:r w:rsidR="00D26A81">
        <w:t>осрочного периода регулирования</w:t>
      </w:r>
      <w:r w:rsidRPr="00906BB3">
        <w:t>:</w:t>
      </w:r>
    </w:p>
    <w:p w:rsidR="005E734D" w:rsidRPr="00906BB3" w:rsidRDefault="005E734D" w:rsidP="005030B3">
      <w:pPr>
        <w:autoSpaceDE w:val="0"/>
        <w:autoSpaceDN w:val="0"/>
        <w:adjustRightInd w:val="0"/>
        <w:jc w:val="both"/>
      </w:pPr>
    </w:p>
    <w:tbl>
      <w:tblPr>
        <w:tblW w:w="4963" w:type="pct"/>
        <w:tblInd w:w="108" w:type="dxa"/>
        <w:tblLook w:val="00A0"/>
      </w:tblPr>
      <w:tblGrid>
        <w:gridCol w:w="6486"/>
        <w:gridCol w:w="1225"/>
        <w:gridCol w:w="1420"/>
        <w:gridCol w:w="1222"/>
        <w:gridCol w:w="1222"/>
        <w:gridCol w:w="1222"/>
        <w:gridCol w:w="1222"/>
        <w:gridCol w:w="1219"/>
      </w:tblGrid>
      <w:tr w:rsidR="005030B3" w:rsidRPr="00FD2B13" w:rsidTr="005030B3">
        <w:trPr>
          <w:trHeight w:val="315"/>
        </w:trPr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5702E6" w:rsidRDefault="005030B3" w:rsidP="00D26A81">
            <w:pPr>
              <w:jc w:val="center"/>
              <w:rPr>
                <w:sz w:val="20"/>
                <w:szCs w:val="20"/>
              </w:rPr>
            </w:pPr>
            <w:r w:rsidRPr="00D26A81">
              <w:rPr>
                <w:b/>
                <w:bCs/>
                <w:color w:val="000000"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0B3" w:rsidRPr="00D950E9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50E9">
              <w:rPr>
                <w:b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0B3" w:rsidRPr="00D950E9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50E9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0B3" w:rsidRPr="00D950E9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50E9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0B3" w:rsidRPr="00D950E9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50E9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0B3" w:rsidRPr="00D950E9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50E9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0B3" w:rsidRPr="00D950E9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50E9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0B3" w:rsidRPr="00D950E9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50E9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</w:tr>
      <w:tr w:rsidR="005E734D" w:rsidRPr="00FD2B13" w:rsidTr="0034751C">
        <w:trPr>
          <w:trHeight w:val="315"/>
        </w:trPr>
        <w:tc>
          <w:tcPr>
            <w:tcW w:w="2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4D" w:rsidRPr="00FD2B13" w:rsidRDefault="005E734D" w:rsidP="001976B4">
            <w:pPr>
              <w:rPr>
                <w:sz w:val="20"/>
                <w:szCs w:val="20"/>
              </w:rPr>
            </w:pPr>
            <w:r w:rsidRPr="00FD2B13">
              <w:rPr>
                <w:sz w:val="20"/>
                <w:szCs w:val="20"/>
              </w:rPr>
              <w:t>Базовый уровен</w:t>
            </w:r>
            <w:r>
              <w:rPr>
                <w:sz w:val="20"/>
                <w:szCs w:val="20"/>
              </w:rPr>
              <w:t xml:space="preserve">ь </w:t>
            </w:r>
            <w:r w:rsidRPr="00791D8C">
              <w:rPr>
                <w:sz w:val="20"/>
                <w:szCs w:val="20"/>
              </w:rPr>
              <w:t>операционных расходов</w:t>
            </w:r>
            <w:r w:rsidR="00791D8C" w:rsidRPr="00791D8C">
              <w:rPr>
                <w:sz w:val="20"/>
                <w:szCs w:val="20"/>
              </w:rPr>
              <w:t>, (тыс. руб. без НДС):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734D" w:rsidRPr="00795CF9" w:rsidRDefault="005E734D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734D" w:rsidRPr="00795CF9" w:rsidRDefault="005E734D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734D" w:rsidRPr="00795CF9" w:rsidRDefault="005E734D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734D" w:rsidRPr="00795CF9" w:rsidRDefault="005E734D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734D" w:rsidRPr="00795CF9" w:rsidRDefault="005E734D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734D" w:rsidRPr="00795CF9" w:rsidRDefault="005E734D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4D" w:rsidRPr="00795CF9" w:rsidRDefault="005E734D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5E734D" w:rsidRDefault="005E734D" w:rsidP="005030B3">
      <w:pPr>
        <w:pStyle w:val="affff0"/>
        <w:keepNext w:val="0"/>
        <w:spacing w:before="0" w:after="0"/>
        <w:jc w:val="both"/>
        <w:rPr>
          <w:b w:val="0"/>
          <w:szCs w:val="24"/>
        </w:rPr>
      </w:pPr>
    </w:p>
    <w:p w:rsidR="00AE6A29" w:rsidRDefault="00AE6A29" w:rsidP="005030B3">
      <w:pPr>
        <w:pStyle w:val="affff0"/>
        <w:keepNext w:val="0"/>
        <w:spacing w:before="0" w:after="0"/>
        <w:jc w:val="both"/>
        <w:rPr>
          <w:b w:val="0"/>
          <w:color w:val="000000"/>
          <w:szCs w:val="24"/>
        </w:rPr>
      </w:pPr>
    </w:p>
    <w:p w:rsidR="00AE6A29" w:rsidRDefault="00AE6A29" w:rsidP="005030B3">
      <w:pPr>
        <w:pStyle w:val="affff0"/>
        <w:keepNext w:val="0"/>
        <w:spacing w:before="0" w:after="0"/>
        <w:jc w:val="both"/>
        <w:rPr>
          <w:b w:val="0"/>
          <w:color w:val="000000"/>
          <w:szCs w:val="24"/>
        </w:rPr>
      </w:pPr>
    </w:p>
    <w:p w:rsidR="000E4EF8" w:rsidRDefault="000E4EF8" w:rsidP="005030B3">
      <w:pPr>
        <w:pStyle w:val="affff0"/>
        <w:keepNext w:val="0"/>
        <w:spacing w:before="0" w:after="0"/>
        <w:jc w:val="both"/>
        <w:rPr>
          <w:b w:val="0"/>
          <w:color w:val="000000"/>
          <w:szCs w:val="24"/>
        </w:rPr>
      </w:pPr>
    </w:p>
    <w:p w:rsidR="000E4EF8" w:rsidRDefault="000E4EF8" w:rsidP="005030B3">
      <w:pPr>
        <w:pStyle w:val="affff0"/>
        <w:keepNext w:val="0"/>
        <w:spacing w:before="0" w:after="0"/>
        <w:jc w:val="both"/>
        <w:rPr>
          <w:b w:val="0"/>
          <w:color w:val="000000"/>
          <w:szCs w:val="24"/>
        </w:rPr>
      </w:pPr>
    </w:p>
    <w:p w:rsidR="000E4EF8" w:rsidRDefault="000E4EF8" w:rsidP="005030B3">
      <w:pPr>
        <w:pStyle w:val="affff0"/>
        <w:keepNext w:val="0"/>
        <w:spacing w:before="0" w:after="0"/>
        <w:jc w:val="both"/>
        <w:rPr>
          <w:b w:val="0"/>
          <w:color w:val="000000"/>
          <w:szCs w:val="24"/>
        </w:rPr>
      </w:pPr>
    </w:p>
    <w:p w:rsidR="00AE6A29" w:rsidRPr="0034751C" w:rsidRDefault="000B035A" w:rsidP="005030B3">
      <w:pPr>
        <w:pStyle w:val="affff0"/>
        <w:keepNext w:val="0"/>
        <w:spacing w:before="0" w:after="0"/>
        <w:jc w:val="both"/>
        <w:rPr>
          <w:b w:val="0"/>
          <w:color w:val="000000"/>
          <w:szCs w:val="24"/>
        </w:rPr>
      </w:pPr>
      <w:r>
        <w:rPr>
          <w:b w:val="0"/>
          <w:color w:val="000000"/>
          <w:szCs w:val="24"/>
        </w:rPr>
        <w:lastRenderedPageBreak/>
        <w:t>3</w:t>
      </w:r>
      <w:r w:rsidR="00AE6A29" w:rsidRPr="0034751C">
        <w:rPr>
          <w:b w:val="0"/>
          <w:color w:val="000000"/>
          <w:szCs w:val="24"/>
        </w:rPr>
        <w:t>.2 Показатели энергосбережения и энергетической эффективности на каждый год срока действия концессионного соглашения.</w:t>
      </w:r>
    </w:p>
    <w:p w:rsidR="00AE6A29" w:rsidRPr="0034751C" w:rsidRDefault="00AE6A29" w:rsidP="005030B3">
      <w:pPr>
        <w:pStyle w:val="affff0"/>
        <w:keepNext w:val="0"/>
        <w:spacing w:before="0" w:after="0"/>
        <w:jc w:val="both"/>
        <w:rPr>
          <w:color w:val="000000"/>
          <w:sz w:val="20"/>
        </w:rPr>
      </w:pPr>
    </w:p>
    <w:tbl>
      <w:tblPr>
        <w:tblW w:w="4937" w:type="pct"/>
        <w:tblInd w:w="108" w:type="dxa"/>
        <w:tblLayout w:type="fixed"/>
        <w:tblLook w:val="00A0"/>
      </w:tblPr>
      <w:tblGrid>
        <w:gridCol w:w="1833"/>
        <w:gridCol w:w="2282"/>
        <w:gridCol w:w="1087"/>
        <w:gridCol w:w="1003"/>
        <w:gridCol w:w="1004"/>
        <w:gridCol w:w="1004"/>
        <w:gridCol w:w="1004"/>
        <w:gridCol w:w="1004"/>
        <w:gridCol w:w="1004"/>
        <w:gridCol w:w="1004"/>
        <w:gridCol w:w="1004"/>
        <w:gridCol w:w="1004"/>
        <w:gridCol w:w="922"/>
      </w:tblGrid>
      <w:tr w:rsidR="002E1782" w:rsidRPr="007C43B6" w:rsidTr="00FF5AE2">
        <w:trPr>
          <w:trHeight w:val="1015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2E1782">
            <w:pPr>
              <w:jc w:val="center"/>
              <w:rPr>
                <w:color w:val="000000"/>
                <w:sz w:val="20"/>
                <w:szCs w:val="20"/>
              </w:rPr>
            </w:pPr>
            <w:r w:rsidRPr="007C43B6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944D3F" w:rsidRDefault="002E1782" w:rsidP="002E1782">
            <w:pPr>
              <w:jc w:val="center"/>
              <w:rPr>
                <w:color w:val="000000"/>
                <w:sz w:val="20"/>
                <w:szCs w:val="20"/>
              </w:rPr>
            </w:pPr>
            <w:r w:rsidRPr="00944D3F">
              <w:rPr>
                <w:color w:val="000000"/>
                <w:sz w:val="20"/>
                <w:szCs w:val="20"/>
              </w:rPr>
              <w:t>Данные, используемые для установления показателя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2E1782">
            <w:pPr>
              <w:jc w:val="center"/>
              <w:rPr>
                <w:color w:val="000000"/>
                <w:sz w:val="20"/>
                <w:szCs w:val="20"/>
              </w:rPr>
            </w:pPr>
            <w:r w:rsidRPr="007C43B6">
              <w:rPr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7C43B6">
              <w:rPr>
                <w:color w:val="000000"/>
                <w:sz w:val="20"/>
                <w:szCs w:val="20"/>
              </w:rPr>
              <w:t>изм</w:t>
            </w:r>
            <w:proofErr w:type="spellEnd"/>
            <w:r w:rsidRPr="007C43B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28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2E1782">
            <w:pPr>
              <w:jc w:val="center"/>
              <w:rPr>
                <w:color w:val="000000"/>
                <w:sz w:val="20"/>
                <w:szCs w:val="20"/>
              </w:rPr>
            </w:pPr>
            <w:r w:rsidRPr="007C43B6">
              <w:rPr>
                <w:color w:val="000000"/>
                <w:sz w:val="20"/>
                <w:szCs w:val="20"/>
              </w:rPr>
              <w:t>Значение показателя по предполагаемым годам концессии</w:t>
            </w:r>
          </w:p>
        </w:tc>
      </w:tr>
      <w:tr w:rsidR="002E1782" w:rsidRPr="007C43B6" w:rsidTr="00FF5AE2">
        <w:trPr>
          <w:trHeight w:val="315"/>
        </w:trPr>
        <w:tc>
          <w:tcPr>
            <w:tcW w:w="6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2E1782">
            <w:pPr>
              <w:jc w:val="center"/>
              <w:rPr>
                <w:color w:val="000000"/>
                <w:sz w:val="20"/>
                <w:szCs w:val="20"/>
              </w:rPr>
            </w:pPr>
            <w:r w:rsidRPr="007C43B6">
              <w:rPr>
                <w:color w:val="000000"/>
                <w:sz w:val="20"/>
                <w:szCs w:val="20"/>
              </w:rPr>
              <w:t>Потери тепловой энергии в тепловых сетях</w:t>
            </w:r>
          </w:p>
        </w:tc>
        <w:tc>
          <w:tcPr>
            <w:tcW w:w="7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84A" w:rsidRPr="00944D3F" w:rsidRDefault="00BF184A" w:rsidP="00BF184A">
            <w:pPr>
              <w:jc w:val="center"/>
              <w:rPr>
                <w:sz w:val="20"/>
                <w:szCs w:val="20"/>
              </w:rPr>
            </w:pPr>
            <w:r w:rsidRPr="00944D3F">
              <w:rPr>
                <w:sz w:val="20"/>
                <w:szCs w:val="20"/>
              </w:rPr>
              <w:t xml:space="preserve">Величина </w:t>
            </w:r>
            <w:proofErr w:type="gramStart"/>
            <w:r w:rsidRPr="00944D3F">
              <w:rPr>
                <w:sz w:val="20"/>
                <w:szCs w:val="20"/>
              </w:rPr>
              <w:t>нормативных</w:t>
            </w:r>
            <w:proofErr w:type="gramEnd"/>
            <w:r w:rsidRPr="00944D3F">
              <w:rPr>
                <w:sz w:val="20"/>
                <w:szCs w:val="20"/>
              </w:rPr>
              <w:t>/</w:t>
            </w:r>
          </w:p>
          <w:p w:rsidR="00BF184A" w:rsidRPr="00944D3F" w:rsidRDefault="00BF184A" w:rsidP="00BF184A">
            <w:pPr>
              <w:jc w:val="center"/>
              <w:rPr>
                <w:color w:val="000000"/>
                <w:sz w:val="20"/>
                <w:szCs w:val="20"/>
              </w:rPr>
            </w:pPr>
            <w:r w:rsidRPr="00944D3F">
              <w:rPr>
                <w:sz w:val="20"/>
                <w:szCs w:val="20"/>
              </w:rPr>
              <w:t xml:space="preserve">технологических потерь </w:t>
            </w:r>
            <w:proofErr w:type="gramStart"/>
            <w:r w:rsidRPr="00944D3F">
              <w:rPr>
                <w:sz w:val="20"/>
                <w:szCs w:val="20"/>
              </w:rPr>
              <w:t xml:space="preserve">при передаче тепловой энергии по тепловым сетям </w:t>
            </w:r>
            <w:r w:rsidRPr="00944D3F">
              <w:rPr>
                <w:color w:val="000000"/>
                <w:sz w:val="20"/>
                <w:szCs w:val="20"/>
              </w:rPr>
              <w:t>при расчете на среднюю температуру</w:t>
            </w:r>
            <w:proofErr w:type="gramEnd"/>
            <w:r w:rsidRPr="00944D3F">
              <w:rPr>
                <w:color w:val="000000"/>
                <w:sz w:val="20"/>
                <w:szCs w:val="20"/>
              </w:rPr>
              <w:t xml:space="preserve"> наружного воздуха за отопительный период</w:t>
            </w:r>
          </w:p>
          <w:p w:rsidR="002E1782" w:rsidRPr="00944D3F" w:rsidRDefault="00BF184A" w:rsidP="00BF184A">
            <w:pPr>
              <w:jc w:val="center"/>
              <w:rPr>
                <w:color w:val="000000"/>
                <w:sz w:val="20"/>
                <w:szCs w:val="20"/>
              </w:rPr>
            </w:pPr>
            <w:r w:rsidRPr="00944D3F">
              <w:rPr>
                <w:color w:val="000000"/>
                <w:sz w:val="20"/>
                <w:szCs w:val="20"/>
              </w:rPr>
              <w:t>- 2,8</w:t>
            </w:r>
            <w:r w:rsidRPr="00944D3F">
              <w:rPr>
                <w:color w:val="000000"/>
                <w:sz w:val="20"/>
                <w:szCs w:val="20"/>
                <w:vertAlign w:val="superscript"/>
              </w:rPr>
              <w:t>о</w:t>
            </w:r>
            <w:r w:rsidRPr="00944D3F"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3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2E1782">
            <w:pPr>
              <w:jc w:val="center"/>
              <w:rPr>
                <w:color w:val="000000"/>
                <w:sz w:val="20"/>
                <w:szCs w:val="20"/>
              </w:rPr>
            </w:pPr>
            <w:r w:rsidRPr="007C43B6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2E1782" w:rsidRPr="007C43B6" w:rsidTr="00FF5AE2">
        <w:trPr>
          <w:trHeight w:val="315"/>
        </w:trPr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944D3F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2E1782" w:rsidRPr="007C43B6" w:rsidTr="00FF5AE2">
        <w:trPr>
          <w:trHeight w:val="315"/>
        </w:trPr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944D3F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8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2E1782" w:rsidRPr="007C43B6" w:rsidTr="00FF5AE2">
        <w:trPr>
          <w:trHeight w:val="315"/>
        </w:trPr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944D3F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2E1782" w:rsidRPr="007C43B6" w:rsidTr="00FF5AE2">
        <w:trPr>
          <w:trHeight w:val="315"/>
        </w:trPr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944D3F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2E1782" w:rsidRPr="007C43B6" w:rsidTr="00FF5AE2">
        <w:trPr>
          <w:trHeight w:val="315"/>
        </w:trPr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944D3F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8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2E1782" w:rsidRPr="007C43B6" w:rsidTr="00FF5AE2">
        <w:trPr>
          <w:trHeight w:val="315"/>
        </w:trPr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944D3F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31" w:type="pct"/>
            <w:tcBorders>
              <w:lef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4" w:type="pct"/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E1782" w:rsidRPr="007C43B6" w:rsidTr="00FF5AE2">
        <w:trPr>
          <w:trHeight w:val="315"/>
        </w:trPr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944D3F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E1782" w:rsidRPr="007C43B6" w:rsidTr="00FF5AE2">
        <w:trPr>
          <w:trHeight w:val="315"/>
        </w:trPr>
        <w:tc>
          <w:tcPr>
            <w:tcW w:w="6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2E1782">
            <w:pPr>
              <w:jc w:val="center"/>
              <w:rPr>
                <w:color w:val="000000"/>
                <w:sz w:val="20"/>
                <w:szCs w:val="20"/>
              </w:rPr>
            </w:pPr>
            <w:r w:rsidRPr="007C43B6">
              <w:rPr>
                <w:color w:val="000000"/>
                <w:sz w:val="20"/>
                <w:szCs w:val="20"/>
              </w:rPr>
              <w:t>Удельный расход условного топлива</w:t>
            </w:r>
          </w:p>
        </w:tc>
        <w:tc>
          <w:tcPr>
            <w:tcW w:w="7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944D3F" w:rsidRDefault="002E1782" w:rsidP="001F6746">
            <w:pPr>
              <w:jc w:val="center"/>
              <w:rPr>
                <w:sz w:val="20"/>
                <w:szCs w:val="20"/>
              </w:rPr>
            </w:pPr>
            <w:r w:rsidRPr="00944D3F">
              <w:rPr>
                <w:sz w:val="20"/>
                <w:szCs w:val="20"/>
              </w:rPr>
              <w:t xml:space="preserve">Удельный расход топлива на </w:t>
            </w:r>
            <w:r w:rsidR="001F6746" w:rsidRPr="00944D3F">
              <w:rPr>
                <w:sz w:val="20"/>
                <w:szCs w:val="20"/>
              </w:rPr>
              <w:t>производство единицы</w:t>
            </w:r>
            <w:r w:rsidRPr="00944D3F">
              <w:rPr>
                <w:sz w:val="20"/>
                <w:szCs w:val="20"/>
              </w:rPr>
              <w:t xml:space="preserve"> тепловой энергии, отпущенной с источников</w:t>
            </w:r>
          </w:p>
        </w:tc>
        <w:tc>
          <w:tcPr>
            <w:tcW w:w="3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2E178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43B6">
              <w:rPr>
                <w:color w:val="000000"/>
                <w:sz w:val="20"/>
                <w:szCs w:val="20"/>
              </w:rPr>
              <w:t>к</w:t>
            </w:r>
            <w:r w:rsidR="001F6746">
              <w:rPr>
                <w:color w:val="000000"/>
                <w:sz w:val="20"/>
                <w:szCs w:val="20"/>
              </w:rPr>
              <w:t>г</w:t>
            </w:r>
            <w:r w:rsidRPr="007C43B6">
              <w:rPr>
                <w:color w:val="000000"/>
                <w:sz w:val="20"/>
                <w:szCs w:val="20"/>
              </w:rPr>
              <w:t>ут</w:t>
            </w:r>
            <w:proofErr w:type="spellEnd"/>
            <w:r w:rsidRPr="007C43B6">
              <w:rPr>
                <w:color w:val="000000"/>
                <w:sz w:val="20"/>
                <w:szCs w:val="20"/>
              </w:rPr>
              <w:t>/Гкал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2E1782" w:rsidRPr="007C43B6" w:rsidTr="00FF5AE2">
        <w:trPr>
          <w:trHeight w:val="315"/>
        </w:trPr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2E1782" w:rsidRPr="007C43B6" w:rsidTr="00FF5AE2">
        <w:trPr>
          <w:trHeight w:val="315"/>
        </w:trPr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8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2E1782" w:rsidRPr="007C43B6" w:rsidTr="00FF5AE2">
        <w:trPr>
          <w:trHeight w:val="315"/>
        </w:trPr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2E1782" w:rsidRPr="007C43B6" w:rsidTr="00FF5AE2">
        <w:trPr>
          <w:trHeight w:val="315"/>
        </w:trPr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2E1782" w:rsidRPr="007C43B6" w:rsidTr="00FF5AE2">
        <w:trPr>
          <w:trHeight w:val="315"/>
        </w:trPr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8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2E1782" w:rsidRPr="007C43B6" w:rsidTr="00FF5AE2">
        <w:trPr>
          <w:trHeight w:val="315"/>
        </w:trPr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31" w:type="pct"/>
            <w:tcBorders>
              <w:lef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4" w:type="pct"/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E1782" w:rsidRPr="007C43B6" w:rsidTr="00D26A81">
        <w:trPr>
          <w:trHeight w:val="315"/>
        </w:trPr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noWrap/>
            <w:vAlign w:val="center"/>
          </w:tcPr>
          <w:p w:rsidR="002E1782" w:rsidRPr="007C43B6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A6FC4" w:rsidRPr="007C43B6" w:rsidTr="004D2A17">
        <w:trPr>
          <w:trHeight w:val="315"/>
        </w:trPr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2E1782">
            <w:pPr>
              <w:jc w:val="center"/>
              <w:rPr>
                <w:color w:val="000000"/>
                <w:sz w:val="20"/>
                <w:szCs w:val="20"/>
              </w:rPr>
            </w:pPr>
            <w:r w:rsidRPr="007C43B6">
              <w:rPr>
                <w:color w:val="000000"/>
                <w:sz w:val="20"/>
                <w:szCs w:val="20"/>
              </w:rPr>
              <w:t>Удельный расход электрической энергии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1F6746">
            <w:pPr>
              <w:jc w:val="center"/>
              <w:rPr>
                <w:color w:val="000000"/>
                <w:sz w:val="20"/>
                <w:szCs w:val="20"/>
              </w:rPr>
            </w:pPr>
            <w:r w:rsidRPr="007C43B6">
              <w:rPr>
                <w:color w:val="000000"/>
                <w:sz w:val="20"/>
                <w:szCs w:val="20"/>
              </w:rPr>
              <w:t xml:space="preserve">Удельный расход электрической энергии на </w:t>
            </w:r>
            <w:r w:rsidR="001F6746">
              <w:rPr>
                <w:color w:val="000000"/>
                <w:sz w:val="20"/>
                <w:szCs w:val="20"/>
              </w:rPr>
              <w:t xml:space="preserve">выработку </w:t>
            </w:r>
            <w:r w:rsidRPr="007C43B6">
              <w:rPr>
                <w:color w:val="000000"/>
                <w:sz w:val="20"/>
                <w:szCs w:val="20"/>
              </w:rPr>
              <w:t>1 Гкал тепловой энергии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2E1782">
            <w:pPr>
              <w:jc w:val="center"/>
              <w:rPr>
                <w:color w:val="000000"/>
                <w:sz w:val="20"/>
                <w:szCs w:val="20"/>
              </w:rPr>
            </w:pPr>
            <w:r w:rsidRPr="007C43B6">
              <w:rPr>
                <w:color w:val="000000"/>
                <w:sz w:val="20"/>
                <w:szCs w:val="20"/>
              </w:rPr>
              <w:t>кВт/Гкал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2E17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AA6FC4" w:rsidRPr="007C43B6" w:rsidTr="004D2A17">
        <w:trPr>
          <w:trHeight w:val="315"/>
        </w:trPr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AA6FC4" w:rsidRPr="007C43B6" w:rsidTr="004D2A17">
        <w:trPr>
          <w:trHeight w:val="315"/>
        </w:trPr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8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AA6FC4" w:rsidRPr="007C43B6" w:rsidTr="004D2A17">
        <w:trPr>
          <w:trHeight w:val="315"/>
        </w:trPr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AA6FC4" w:rsidRPr="007C43B6" w:rsidTr="004D2A17">
        <w:trPr>
          <w:trHeight w:val="315"/>
        </w:trPr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AA6FC4" w:rsidRPr="007C43B6" w:rsidTr="004D2A17">
        <w:trPr>
          <w:trHeight w:val="315"/>
        </w:trPr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8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AA6FC4" w:rsidRPr="0034751C" w:rsidTr="004D2A17">
        <w:trPr>
          <w:trHeight w:val="315"/>
        </w:trPr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8C51D0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3B6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31" w:type="pct"/>
            <w:tcBorders>
              <w:left w:val="single" w:sz="4" w:space="0" w:color="auto"/>
            </w:tcBorders>
            <w:noWrap/>
            <w:vAlign w:val="center"/>
          </w:tcPr>
          <w:p w:rsidR="00AA6FC4" w:rsidRPr="008C51D0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noWrap/>
            <w:vAlign w:val="center"/>
          </w:tcPr>
          <w:p w:rsidR="00AA6FC4" w:rsidRPr="008C51D0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noWrap/>
            <w:vAlign w:val="center"/>
          </w:tcPr>
          <w:p w:rsidR="00AA6FC4" w:rsidRPr="008C51D0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noWrap/>
            <w:vAlign w:val="center"/>
          </w:tcPr>
          <w:p w:rsidR="00AA6FC4" w:rsidRPr="008C51D0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4" w:type="pct"/>
            <w:noWrap/>
            <w:vAlign w:val="center"/>
          </w:tcPr>
          <w:p w:rsidR="00AA6FC4" w:rsidRPr="008C51D0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A6FC4" w:rsidRPr="0034751C" w:rsidTr="004D2A17">
        <w:trPr>
          <w:trHeight w:val="315"/>
        </w:trPr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FC4" w:rsidRPr="007C43B6" w:rsidRDefault="00AA6FC4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FC4" w:rsidRPr="007C43B6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4" w:space="0" w:color="auto"/>
            </w:tcBorders>
            <w:noWrap/>
            <w:vAlign w:val="center"/>
          </w:tcPr>
          <w:p w:rsidR="00AA6FC4" w:rsidRPr="008C51D0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noWrap/>
            <w:vAlign w:val="center"/>
          </w:tcPr>
          <w:p w:rsidR="00AA6FC4" w:rsidRPr="008C51D0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noWrap/>
            <w:vAlign w:val="center"/>
          </w:tcPr>
          <w:p w:rsidR="00AA6FC4" w:rsidRPr="008C51D0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noWrap/>
            <w:vAlign w:val="center"/>
          </w:tcPr>
          <w:p w:rsidR="00AA6FC4" w:rsidRPr="008C51D0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4" w:type="pct"/>
            <w:noWrap/>
            <w:vAlign w:val="center"/>
          </w:tcPr>
          <w:p w:rsidR="00AA6FC4" w:rsidRPr="008C51D0" w:rsidRDefault="00AA6FC4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06BB3" w:rsidRDefault="00906BB3" w:rsidP="005030B3">
      <w:pPr>
        <w:pStyle w:val="affff0"/>
        <w:keepNext w:val="0"/>
        <w:spacing w:before="0" w:after="0"/>
        <w:jc w:val="both"/>
        <w:rPr>
          <w:b w:val="0"/>
          <w:szCs w:val="24"/>
        </w:rPr>
      </w:pPr>
    </w:p>
    <w:p w:rsidR="008C51D0" w:rsidRDefault="008C51D0" w:rsidP="005030B3">
      <w:pPr>
        <w:pStyle w:val="affff0"/>
        <w:keepNext w:val="0"/>
        <w:spacing w:before="0" w:after="0"/>
        <w:jc w:val="both"/>
        <w:rPr>
          <w:b w:val="0"/>
          <w:szCs w:val="24"/>
        </w:rPr>
      </w:pPr>
    </w:p>
    <w:p w:rsidR="00334A04" w:rsidRDefault="00334A04" w:rsidP="005030B3">
      <w:pPr>
        <w:pStyle w:val="affff0"/>
        <w:keepNext w:val="0"/>
        <w:spacing w:before="0" w:after="0"/>
        <w:jc w:val="both"/>
        <w:rPr>
          <w:b w:val="0"/>
          <w:szCs w:val="24"/>
        </w:rPr>
      </w:pPr>
    </w:p>
    <w:p w:rsidR="00AD0838" w:rsidRPr="00813019" w:rsidRDefault="000B035A" w:rsidP="005030B3">
      <w:pPr>
        <w:numPr>
          <w:ilvl w:val="1"/>
          <w:numId w:val="0"/>
        </w:numPr>
        <w:outlineLvl w:val="1"/>
        <w:rPr>
          <w:color w:val="000000"/>
        </w:rPr>
      </w:pPr>
      <w:r>
        <w:rPr>
          <w:color w:val="000000"/>
        </w:rPr>
        <w:t>3</w:t>
      </w:r>
      <w:r w:rsidR="00AD0838" w:rsidRPr="00813019">
        <w:rPr>
          <w:color w:val="000000"/>
        </w:rPr>
        <w:t>.3 Нормативный уровень прибыли на каждый год действия концессионного соглашения</w:t>
      </w:r>
      <w:r w:rsidR="0034751C">
        <w:rPr>
          <w:color w:val="000000"/>
        </w:rPr>
        <w:t>.</w:t>
      </w:r>
    </w:p>
    <w:p w:rsidR="00AD0838" w:rsidRPr="00813019" w:rsidRDefault="00AD0838" w:rsidP="005030B3">
      <w:pPr>
        <w:numPr>
          <w:ilvl w:val="2"/>
          <w:numId w:val="0"/>
        </w:numPr>
        <w:tabs>
          <w:tab w:val="left" w:pos="851"/>
        </w:tabs>
        <w:outlineLvl w:val="2"/>
        <w:rPr>
          <w:color w:val="000000"/>
        </w:rPr>
      </w:pPr>
    </w:p>
    <w:tbl>
      <w:tblPr>
        <w:tblW w:w="4937" w:type="pct"/>
        <w:tblInd w:w="108" w:type="dxa"/>
        <w:tblLook w:val="00A0"/>
      </w:tblPr>
      <w:tblGrid>
        <w:gridCol w:w="5005"/>
        <w:gridCol w:w="1030"/>
        <w:gridCol w:w="1031"/>
        <w:gridCol w:w="1031"/>
        <w:gridCol w:w="1028"/>
        <w:gridCol w:w="1031"/>
        <w:gridCol w:w="1031"/>
        <w:gridCol w:w="1031"/>
        <w:gridCol w:w="1031"/>
        <w:gridCol w:w="1028"/>
        <w:gridCol w:w="882"/>
      </w:tblGrid>
      <w:tr w:rsidR="002E1782" w:rsidRPr="007C43B6" w:rsidTr="00F25991">
        <w:trPr>
          <w:trHeight w:val="136"/>
        </w:trPr>
        <w:tc>
          <w:tcPr>
            <w:tcW w:w="1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2F3EDA" w:rsidRDefault="002E1782" w:rsidP="002E1782">
            <w:pPr>
              <w:keepLines/>
              <w:spacing w:line="276" w:lineRule="auto"/>
              <w:rPr>
                <w:color w:val="000000"/>
                <w:sz w:val="20"/>
                <w:szCs w:val="20"/>
              </w:rPr>
            </w:pPr>
            <w:r w:rsidRPr="002F3EDA">
              <w:rPr>
                <w:color w:val="000000"/>
                <w:sz w:val="20"/>
                <w:szCs w:val="20"/>
              </w:rPr>
              <w:t>Нормативный уровень прибыли, %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2E1782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2F3EDA">
              <w:rPr>
                <w:b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2E1782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2F3EDA">
              <w:rPr>
                <w:b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2E1782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2F3EDA">
              <w:rPr>
                <w:b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2E1782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2F3EDA">
              <w:rPr>
                <w:b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2E1782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2F3EDA">
              <w:rPr>
                <w:b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2E1782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2F3EDA">
              <w:rPr>
                <w:b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2E1782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2F3EDA">
              <w:rPr>
                <w:b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2E1782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2F3EDA">
              <w:rPr>
                <w:b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2E1782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2F3EDA">
              <w:rPr>
                <w:b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2E1782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2F3EDA">
              <w:rPr>
                <w:b/>
                <w:color w:val="000000"/>
                <w:sz w:val="20"/>
                <w:szCs w:val="20"/>
              </w:rPr>
              <w:t>2025</w:t>
            </w:r>
          </w:p>
        </w:tc>
      </w:tr>
      <w:tr w:rsidR="002E1782" w:rsidRPr="007C43B6" w:rsidTr="002E1782">
        <w:trPr>
          <w:trHeight w:val="136"/>
        </w:trPr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2F3EDA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2E1782" w:rsidRPr="007C43B6" w:rsidTr="002E1782">
        <w:trPr>
          <w:trHeight w:val="136"/>
        </w:trPr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</w:tr>
      <w:tr w:rsidR="002E1782" w:rsidRPr="007C43B6" w:rsidTr="00F25991">
        <w:trPr>
          <w:trHeight w:val="136"/>
        </w:trPr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3EDA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3EDA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3EDA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3EDA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3EDA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3EDA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3EDA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3EDA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3EDA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3EDA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2E1782" w:rsidRPr="007C43B6" w:rsidTr="002E1782">
        <w:trPr>
          <w:trHeight w:val="136"/>
        </w:trPr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1782" w:rsidRPr="002F3EDA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2E1782" w:rsidRPr="007C43B6" w:rsidTr="002E1782">
        <w:trPr>
          <w:trHeight w:val="70"/>
        </w:trPr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nil"/>
              <w:left w:val="nil"/>
              <w:right w:val="nil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</w:tr>
      <w:tr w:rsidR="002E1782" w:rsidRPr="007C43B6" w:rsidTr="00F25991">
        <w:trPr>
          <w:trHeight w:val="255"/>
        </w:trPr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3EDA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3EDA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3EDA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3EDA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3EDA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40" w:type="pct"/>
            <w:tcBorders>
              <w:left w:val="single" w:sz="4" w:space="0" w:color="auto"/>
            </w:tcBorders>
            <w:vAlign w:val="center"/>
          </w:tcPr>
          <w:p w:rsidR="002E1782" w:rsidRPr="002F3EDA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Align w:val="center"/>
          </w:tcPr>
          <w:p w:rsidR="002E1782" w:rsidRPr="002F3EDA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Align w:val="center"/>
          </w:tcPr>
          <w:p w:rsidR="002E1782" w:rsidRPr="002F3EDA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:rsidR="002E1782" w:rsidRPr="002F3EDA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E1782" w:rsidRPr="002F3EDA" w:rsidRDefault="002E1782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E1782" w:rsidRPr="007C43B6" w:rsidTr="002E1782">
        <w:trPr>
          <w:trHeight w:val="255"/>
        </w:trPr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82" w:rsidRPr="002F3EDA" w:rsidRDefault="002E1782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1782" w:rsidRPr="002F3EDA" w:rsidRDefault="002E1782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left w:val="single" w:sz="4" w:space="0" w:color="auto"/>
            </w:tcBorders>
            <w:noWrap/>
            <w:vAlign w:val="center"/>
          </w:tcPr>
          <w:p w:rsidR="002E1782" w:rsidRPr="002F3EDA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noWrap/>
            <w:vAlign w:val="center"/>
          </w:tcPr>
          <w:p w:rsidR="002E1782" w:rsidRPr="002F3EDA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noWrap/>
            <w:vAlign w:val="center"/>
          </w:tcPr>
          <w:p w:rsidR="002E1782" w:rsidRPr="002F3EDA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9" w:type="pct"/>
            <w:noWrap/>
            <w:vAlign w:val="center"/>
          </w:tcPr>
          <w:p w:rsidR="002E1782" w:rsidRPr="002F3EDA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" w:type="pct"/>
            <w:noWrap/>
            <w:vAlign w:val="center"/>
          </w:tcPr>
          <w:p w:rsidR="002E1782" w:rsidRPr="002F3EDA" w:rsidRDefault="002E1782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AD0838" w:rsidRPr="00813019" w:rsidRDefault="00AD0838" w:rsidP="005030B3">
      <w:pPr>
        <w:keepNext/>
        <w:keepLines/>
        <w:outlineLvl w:val="0"/>
        <w:rPr>
          <w:color w:val="000000"/>
        </w:rPr>
      </w:pPr>
    </w:p>
    <w:p w:rsidR="00BA09FA" w:rsidRDefault="00BA09FA" w:rsidP="005030B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BA09FA" w:rsidRDefault="00BA09FA" w:rsidP="005030B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B211E5" w:rsidRDefault="00B211E5" w:rsidP="005030B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194BF8">
        <w:rPr>
          <w:b/>
          <w:bCs/>
        </w:rPr>
        <w:t>ИНЫЕ ДОЛГОСРОЧНЫЕ ПАРАМЕТРЫ</w:t>
      </w:r>
    </w:p>
    <w:p w:rsidR="00BA09FA" w:rsidRPr="00194BF8" w:rsidRDefault="00BA09FA" w:rsidP="005030B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B211E5" w:rsidRDefault="00B211E5" w:rsidP="007C43B6">
      <w:pPr>
        <w:pStyle w:val="10"/>
        <w:keepNext w:val="0"/>
        <w:keepLines/>
        <w:numPr>
          <w:ilvl w:val="0"/>
          <w:numId w:val="0"/>
        </w:numPr>
        <w:spacing w:before="0" w:after="0"/>
        <w:jc w:val="left"/>
        <w:rPr>
          <w:b w:val="0"/>
          <w:color w:val="000000"/>
          <w:sz w:val="24"/>
          <w:szCs w:val="24"/>
        </w:rPr>
      </w:pPr>
      <w:bookmarkStart w:id="0" w:name="Par60674"/>
      <w:bookmarkStart w:id="1" w:name="Par60679"/>
      <w:bookmarkStart w:id="2" w:name="Par61465"/>
      <w:bookmarkEnd w:id="0"/>
      <w:bookmarkEnd w:id="1"/>
      <w:bookmarkEnd w:id="2"/>
      <w:r w:rsidRPr="00194BF8">
        <w:rPr>
          <w:b w:val="0"/>
          <w:color w:val="000000"/>
          <w:sz w:val="24"/>
          <w:szCs w:val="24"/>
        </w:rPr>
        <w:t>Индекс эффективности операционных расходов для объекта концессионного соглашения</w:t>
      </w:r>
      <w:r w:rsidR="007C43B6">
        <w:rPr>
          <w:b w:val="0"/>
          <w:color w:val="000000"/>
          <w:sz w:val="24"/>
          <w:szCs w:val="24"/>
        </w:rPr>
        <w:t>.</w:t>
      </w:r>
    </w:p>
    <w:p w:rsidR="005030B3" w:rsidRDefault="005030B3" w:rsidP="005030B3"/>
    <w:tbl>
      <w:tblPr>
        <w:tblW w:w="4937" w:type="pct"/>
        <w:tblInd w:w="108" w:type="dxa"/>
        <w:tblLook w:val="00A0"/>
      </w:tblPr>
      <w:tblGrid>
        <w:gridCol w:w="5005"/>
        <w:gridCol w:w="1030"/>
        <w:gridCol w:w="1031"/>
        <w:gridCol w:w="1031"/>
        <w:gridCol w:w="1028"/>
        <w:gridCol w:w="1031"/>
        <w:gridCol w:w="1031"/>
        <w:gridCol w:w="1031"/>
        <w:gridCol w:w="1031"/>
        <w:gridCol w:w="1028"/>
        <w:gridCol w:w="882"/>
      </w:tblGrid>
      <w:tr w:rsidR="005030B3" w:rsidRPr="00477B0F" w:rsidTr="005030B3">
        <w:trPr>
          <w:trHeight w:val="136"/>
        </w:trPr>
        <w:tc>
          <w:tcPr>
            <w:tcW w:w="1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1F3A56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  <w:r w:rsidRPr="004255E2">
              <w:rPr>
                <w:sz w:val="20"/>
                <w:szCs w:val="20"/>
              </w:rPr>
              <w:t>Индекс эффективности операционных расходов</w:t>
            </w:r>
            <w:r>
              <w:rPr>
                <w:sz w:val="20"/>
                <w:szCs w:val="20"/>
              </w:rPr>
              <w:t>, %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5030B3" w:rsidRPr="00477B0F" w:rsidTr="005030B3">
        <w:trPr>
          <w:trHeight w:val="136"/>
        </w:trPr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1F3A56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5030B3" w:rsidRPr="00477B0F" w:rsidTr="005030B3">
        <w:trPr>
          <w:trHeight w:val="136"/>
        </w:trPr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1F3A56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30B3" w:rsidRPr="00477B0F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30B3" w:rsidRPr="00477B0F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30B3" w:rsidRPr="00477B0F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30B3" w:rsidRPr="00477B0F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30B3" w:rsidRPr="00477B0F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30B3" w:rsidRPr="00477B0F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30B3" w:rsidRPr="00477B0F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30B3" w:rsidRPr="00477B0F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30B3" w:rsidRPr="00477B0F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</w:tr>
      <w:tr w:rsidR="005030B3" w:rsidRPr="00477B0F" w:rsidTr="005030B3">
        <w:trPr>
          <w:trHeight w:val="136"/>
        </w:trPr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1F3A56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5030B3" w:rsidRPr="00477B0F" w:rsidTr="005030B3">
        <w:trPr>
          <w:trHeight w:val="136"/>
        </w:trPr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1F3A56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5030B3" w:rsidRPr="00477B0F" w:rsidTr="005030B3">
        <w:trPr>
          <w:trHeight w:val="70"/>
        </w:trPr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1F3A56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30B3" w:rsidRPr="00477B0F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30B3" w:rsidRPr="00477B0F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30B3" w:rsidRPr="00477B0F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30B3" w:rsidRPr="00477B0F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vAlign w:val="center"/>
          </w:tcPr>
          <w:p w:rsidR="005030B3" w:rsidRPr="00477B0F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vAlign w:val="center"/>
          </w:tcPr>
          <w:p w:rsidR="005030B3" w:rsidRPr="00477B0F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vAlign w:val="center"/>
          </w:tcPr>
          <w:p w:rsidR="005030B3" w:rsidRPr="00477B0F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vAlign w:val="center"/>
          </w:tcPr>
          <w:p w:rsidR="005030B3" w:rsidRPr="00477B0F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nil"/>
              <w:left w:val="nil"/>
              <w:right w:val="nil"/>
            </w:tcBorders>
            <w:vAlign w:val="center"/>
          </w:tcPr>
          <w:p w:rsidR="005030B3" w:rsidRPr="00477B0F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</w:tr>
      <w:tr w:rsidR="005030B3" w:rsidRPr="00130EEC" w:rsidTr="005030B3">
        <w:trPr>
          <w:trHeight w:val="255"/>
        </w:trPr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1F3A56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751C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40" w:type="pct"/>
            <w:tcBorders>
              <w:left w:val="single" w:sz="4" w:space="0" w:color="auto"/>
            </w:tcBorders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5030B3" w:rsidRPr="0034751C" w:rsidRDefault="005030B3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030B3" w:rsidRPr="00130EEC" w:rsidTr="005030B3">
        <w:trPr>
          <w:trHeight w:val="255"/>
        </w:trPr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0B3" w:rsidRPr="001F3A56" w:rsidRDefault="005030B3" w:rsidP="005030B3">
            <w:pPr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left w:val="single" w:sz="4" w:space="0" w:color="auto"/>
            </w:tcBorders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40" w:type="pct"/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40" w:type="pct"/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91" w:type="pct"/>
            <w:noWrap/>
            <w:vAlign w:val="center"/>
          </w:tcPr>
          <w:p w:rsidR="005030B3" w:rsidRPr="0034751C" w:rsidRDefault="005030B3" w:rsidP="005030B3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5030B3" w:rsidRDefault="005030B3" w:rsidP="005030B3"/>
    <w:p w:rsidR="005030B3" w:rsidRPr="005030B3" w:rsidRDefault="005030B3" w:rsidP="005030B3"/>
    <w:p w:rsidR="00B211E5" w:rsidRDefault="00B211E5" w:rsidP="005030B3"/>
    <w:p w:rsidR="00BA09FA" w:rsidRDefault="00BA09FA" w:rsidP="005030B3"/>
    <w:p w:rsidR="00BA09FA" w:rsidRDefault="00BA09FA" w:rsidP="005030B3"/>
    <w:p w:rsidR="00BA09FA" w:rsidRDefault="00BA09FA" w:rsidP="005030B3"/>
    <w:p w:rsidR="00BA09FA" w:rsidRDefault="00BA09FA" w:rsidP="005030B3"/>
    <w:p w:rsidR="00334A04" w:rsidRDefault="00334A04" w:rsidP="005030B3"/>
    <w:p w:rsidR="00334A04" w:rsidRDefault="00334A04" w:rsidP="005030B3"/>
    <w:p w:rsidR="00BA09FA" w:rsidRDefault="00BA09FA" w:rsidP="005030B3"/>
    <w:p w:rsidR="009E7369" w:rsidRPr="00194BF8" w:rsidRDefault="009E7369" w:rsidP="005030B3"/>
    <w:p w:rsidR="00B211E5" w:rsidRDefault="00B211E5" w:rsidP="005030B3"/>
    <w:p w:rsidR="005816A1" w:rsidRDefault="005816A1" w:rsidP="005030B3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5816A1">
        <w:rPr>
          <w:b/>
          <w:color w:val="000000"/>
        </w:rPr>
        <w:t>НАИМЕНОВАНИЯ ПОКАЗАТЕЛЕЙ ДЕЯТЕЛЬНОСТИ КОНЦЕССИОНЕРА И ЗНАЧЕНИЯ ПОКАЗАТЕЛЕЙ</w:t>
      </w:r>
    </w:p>
    <w:p w:rsidR="00AD0838" w:rsidRDefault="005816A1" w:rsidP="005030B3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5816A1">
        <w:rPr>
          <w:b/>
          <w:color w:val="000000"/>
        </w:rPr>
        <w:t>ДЕЯТЕЛЬНОСТИ КОНЦЕССИОНЕРА</w:t>
      </w:r>
    </w:p>
    <w:p w:rsidR="00BA09FA" w:rsidRDefault="00BA09FA" w:rsidP="005030B3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EE31E0" w:rsidRPr="005816A1" w:rsidRDefault="00EE31E0" w:rsidP="005030B3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AD0838" w:rsidRPr="00813019" w:rsidRDefault="00AD0838" w:rsidP="005030B3">
      <w:pPr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15026" w:type="dxa"/>
        <w:tblInd w:w="108" w:type="dxa"/>
        <w:tblLayout w:type="fixed"/>
        <w:tblLook w:val="00A0"/>
      </w:tblPr>
      <w:tblGrid>
        <w:gridCol w:w="1844"/>
        <w:gridCol w:w="2124"/>
        <w:gridCol w:w="1129"/>
        <w:gridCol w:w="992"/>
        <w:gridCol w:w="992"/>
        <w:gridCol w:w="992"/>
        <w:gridCol w:w="992"/>
        <w:gridCol w:w="995"/>
        <w:gridCol w:w="989"/>
        <w:gridCol w:w="992"/>
        <w:gridCol w:w="989"/>
        <w:gridCol w:w="989"/>
        <w:gridCol w:w="1007"/>
      </w:tblGrid>
      <w:tr w:rsidR="00582F51" w:rsidRPr="00130EEC" w:rsidTr="006C7E2D">
        <w:trPr>
          <w:trHeight w:val="510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color w:val="000000"/>
                <w:sz w:val="20"/>
                <w:szCs w:val="20"/>
              </w:rPr>
            </w:pPr>
            <w:r w:rsidRPr="006C7E2D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color w:val="000000"/>
                <w:sz w:val="20"/>
                <w:szCs w:val="20"/>
              </w:rPr>
            </w:pPr>
            <w:r w:rsidRPr="006C7E2D">
              <w:rPr>
                <w:color w:val="000000"/>
                <w:sz w:val="20"/>
                <w:szCs w:val="20"/>
              </w:rPr>
              <w:t>Данные, используемые для установления показателя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color w:val="000000"/>
                <w:sz w:val="20"/>
                <w:szCs w:val="20"/>
              </w:rPr>
            </w:pPr>
            <w:r w:rsidRPr="006C7E2D">
              <w:rPr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6C7E2D">
              <w:rPr>
                <w:color w:val="000000"/>
                <w:sz w:val="20"/>
                <w:szCs w:val="20"/>
              </w:rPr>
              <w:t>изм</w:t>
            </w:r>
            <w:proofErr w:type="spellEnd"/>
            <w:r w:rsidRPr="006C7E2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30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color w:val="000000"/>
                <w:sz w:val="20"/>
                <w:szCs w:val="20"/>
              </w:rPr>
            </w:pPr>
            <w:r w:rsidRPr="006C7E2D">
              <w:rPr>
                <w:color w:val="000000"/>
                <w:sz w:val="20"/>
                <w:szCs w:val="20"/>
              </w:rPr>
              <w:t>Значение показателя по предполагаемым годам концессии</w:t>
            </w:r>
          </w:p>
        </w:tc>
      </w:tr>
      <w:tr w:rsidR="00582F51" w:rsidRPr="008466C4" w:rsidTr="00EE31E0">
        <w:trPr>
          <w:trHeight w:val="255"/>
        </w:trPr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sz w:val="20"/>
                <w:szCs w:val="20"/>
              </w:rPr>
            </w:pPr>
            <w:r w:rsidRPr="006C7E2D">
              <w:rPr>
                <w:sz w:val="20"/>
                <w:szCs w:val="20"/>
              </w:rPr>
              <w:t>Показатели надежности объектов теплоснабжения</w:t>
            </w:r>
          </w:p>
          <w:p w:rsidR="00582F51" w:rsidRPr="006C7E2D" w:rsidRDefault="00582F51" w:rsidP="00582F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sz w:val="20"/>
                <w:szCs w:val="20"/>
              </w:rPr>
            </w:pPr>
            <w:r w:rsidRPr="006C7E2D">
              <w:rPr>
                <w:sz w:val="20"/>
                <w:szCs w:val="20"/>
              </w:rPr>
              <w:t>Количество прекращений подачи тепловой энергии на 1 км тепловых сетей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sz w:val="20"/>
                <w:szCs w:val="20"/>
              </w:rPr>
            </w:pPr>
            <w:r w:rsidRPr="006C7E2D">
              <w:rPr>
                <w:sz w:val="20"/>
                <w:szCs w:val="20"/>
              </w:rPr>
              <w:t>ед./</w:t>
            </w:r>
            <w:proofErr w:type="gramStart"/>
            <w:r w:rsidRPr="006C7E2D">
              <w:rPr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582F51" w:rsidRPr="008466C4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82F51" w:rsidRPr="008466C4" w:rsidTr="006C7E2D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582F51" w:rsidRPr="008466C4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582F51" w:rsidRPr="008466C4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82F51" w:rsidRPr="008466C4" w:rsidTr="006C7E2D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582F51" w:rsidRPr="008466C4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F51" w:rsidRPr="006C7E2D" w:rsidTr="006C7E2D">
        <w:trPr>
          <w:gridAfter w:val="5"/>
          <w:wAfter w:w="1652" w:type="pct"/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82F51" w:rsidRPr="008466C4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sz w:val="20"/>
                <w:szCs w:val="20"/>
              </w:rPr>
            </w:pPr>
            <w:r w:rsidRPr="006C7E2D">
              <w:rPr>
                <w:sz w:val="20"/>
                <w:szCs w:val="20"/>
              </w:rPr>
              <w:t>Количество прекращений подачи тепловой энергии на 1 Гкал</w:t>
            </w:r>
          </w:p>
          <w:p w:rsidR="00582F51" w:rsidRPr="006C7E2D" w:rsidRDefault="00582F51" w:rsidP="00582F51">
            <w:pPr>
              <w:jc w:val="center"/>
              <w:rPr>
                <w:sz w:val="20"/>
                <w:szCs w:val="20"/>
              </w:rPr>
            </w:pPr>
            <w:r w:rsidRPr="006C7E2D">
              <w:rPr>
                <w:sz w:val="20"/>
                <w:szCs w:val="20"/>
              </w:rPr>
              <w:t>установленной мощности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sz w:val="20"/>
                <w:szCs w:val="20"/>
              </w:rPr>
            </w:pPr>
            <w:r w:rsidRPr="006C7E2D">
              <w:rPr>
                <w:sz w:val="20"/>
                <w:szCs w:val="20"/>
              </w:rPr>
              <w:t>ед./Гкал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582F51" w:rsidRPr="008466C4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82F51" w:rsidRPr="008466C4" w:rsidTr="006C7E2D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582F51" w:rsidRPr="008466C4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582F51" w:rsidRPr="008466C4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82F51" w:rsidRPr="008466C4" w:rsidTr="006C7E2D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582F51" w:rsidRPr="008466C4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F51" w:rsidRPr="003A0A9C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E31E0" w:rsidRPr="003A0A9C" w:rsidTr="00EE31E0">
        <w:trPr>
          <w:trHeight w:val="255"/>
        </w:trPr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E0" w:rsidRPr="006C7E2D" w:rsidRDefault="00EE31E0" w:rsidP="00582F51">
            <w:pPr>
              <w:jc w:val="center"/>
              <w:rPr>
                <w:sz w:val="20"/>
                <w:szCs w:val="20"/>
              </w:rPr>
            </w:pPr>
            <w:r w:rsidRPr="006C7E2D">
              <w:rPr>
                <w:sz w:val="20"/>
                <w:szCs w:val="20"/>
              </w:rPr>
              <w:t>Показатели энергетической эффективности объектов теплоснабжения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E0" w:rsidRPr="007C43B6" w:rsidRDefault="00EE31E0" w:rsidP="003A56D2">
            <w:pPr>
              <w:jc w:val="center"/>
              <w:rPr>
                <w:sz w:val="20"/>
                <w:szCs w:val="20"/>
              </w:rPr>
            </w:pPr>
            <w:r w:rsidRPr="007C43B6">
              <w:rPr>
                <w:sz w:val="20"/>
                <w:szCs w:val="20"/>
              </w:rPr>
              <w:t xml:space="preserve">Удельный расход топлива на </w:t>
            </w:r>
            <w:r>
              <w:rPr>
                <w:sz w:val="20"/>
                <w:szCs w:val="20"/>
              </w:rPr>
              <w:t>производство единицы</w:t>
            </w:r>
            <w:r w:rsidRPr="007C43B6">
              <w:rPr>
                <w:sz w:val="20"/>
                <w:szCs w:val="20"/>
              </w:rPr>
              <w:t xml:space="preserve"> тепловой энергии, отпущенной с источников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E0" w:rsidRPr="007C43B6" w:rsidRDefault="00EE31E0" w:rsidP="003A56D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43B6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г</w:t>
            </w:r>
            <w:r w:rsidRPr="007C43B6">
              <w:rPr>
                <w:color w:val="000000"/>
                <w:sz w:val="20"/>
                <w:szCs w:val="20"/>
              </w:rPr>
              <w:t>ут</w:t>
            </w:r>
            <w:proofErr w:type="spellEnd"/>
            <w:r w:rsidRPr="007C43B6">
              <w:rPr>
                <w:color w:val="000000"/>
                <w:sz w:val="20"/>
                <w:szCs w:val="20"/>
              </w:rPr>
              <w:t>/Гкал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1E0" w:rsidRPr="006C7E2D" w:rsidRDefault="00EE31E0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1E0" w:rsidRPr="006C7E2D" w:rsidRDefault="00EE31E0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1E0" w:rsidRPr="006C7E2D" w:rsidRDefault="00EE31E0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1E0" w:rsidRPr="006C7E2D" w:rsidRDefault="00EE31E0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1E0" w:rsidRPr="006C7E2D" w:rsidRDefault="00EE31E0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1E0" w:rsidRPr="006C7E2D" w:rsidRDefault="00EE31E0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1E0" w:rsidRPr="006C7E2D" w:rsidRDefault="00EE31E0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1E0" w:rsidRPr="006C7E2D" w:rsidRDefault="00EE31E0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1E0" w:rsidRPr="006C7E2D" w:rsidRDefault="00EE31E0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1E0" w:rsidRPr="006C7E2D" w:rsidRDefault="00EE31E0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582F51" w:rsidRPr="003A0A9C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82F51" w:rsidRPr="003A0A9C" w:rsidTr="006C7E2D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82F51" w:rsidRPr="003A0A9C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582F51" w:rsidRPr="003A0A9C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82F51" w:rsidRPr="003A0A9C" w:rsidTr="006C7E2D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82F51" w:rsidRPr="003A0A9C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F51" w:rsidRPr="003A0A9C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82F51" w:rsidRPr="003A0A9C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2F51" w:rsidRPr="00944D3F" w:rsidRDefault="00582F51" w:rsidP="00582F51">
            <w:pPr>
              <w:jc w:val="center"/>
              <w:rPr>
                <w:sz w:val="20"/>
                <w:szCs w:val="20"/>
              </w:rPr>
            </w:pPr>
            <w:r w:rsidRPr="00944D3F">
              <w:rPr>
                <w:sz w:val="20"/>
                <w:szCs w:val="20"/>
              </w:rPr>
              <w:t xml:space="preserve">Отношение величины технологических потерь </w:t>
            </w:r>
            <w:r w:rsidR="00EE31E0" w:rsidRPr="00944D3F">
              <w:rPr>
                <w:sz w:val="20"/>
                <w:szCs w:val="20"/>
              </w:rPr>
              <w:t>т</w:t>
            </w:r>
            <w:r w:rsidRPr="00944D3F">
              <w:rPr>
                <w:sz w:val="20"/>
                <w:szCs w:val="20"/>
              </w:rPr>
              <w:t>епловой энергии</w:t>
            </w:r>
          </w:p>
          <w:p w:rsidR="00582F51" w:rsidRPr="00944D3F" w:rsidRDefault="00582F51" w:rsidP="00582F51">
            <w:pPr>
              <w:jc w:val="center"/>
              <w:rPr>
                <w:sz w:val="20"/>
                <w:szCs w:val="20"/>
              </w:rPr>
            </w:pPr>
            <w:r w:rsidRPr="00944D3F">
              <w:rPr>
                <w:sz w:val="20"/>
                <w:szCs w:val="20"/>
              </w:rPr>
              <w:t xml:space="preserve"> к материальной характеристике тепловой сети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color w:val="000000"/>
                <w:sz w:val="20"/>
                <w:szCs w:val="20"/>
              </w:rPr>
            </w:pPr>
            <w:r w:rsidRPr="006C7E2D">
              <w:rPr>
                <w:color w:val="000000"/>
                <w:sz w:val="20"/>
                <w:szCs w:val="20"/>
              </w:rPr>
              <w:t>Гкал/м</w:t>
            </w:r>
            <w:proofErr w:type="gramStart"/>
            <w:r w:rsidRPr="006C7E2D"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582F51" w:rsidRPr="003A0A9C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51" w:rsidRPr="00944D3F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82F51" w:rsidRPr="003A0A9C" w:rsidTr="006C7E2D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51" w:rsidRPr="00944D3F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</w:tr>
      <w:tr w:rsidR="00582F51" w:rsidRPr="003A0A9C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51" w:rsidRPr="00944D3F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582F51" w:rsidRPr="003A0A9C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51" w:rsidRPr="00944D3F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82F51" w:rsidRPr="003A0A9C" w:rsidTr="006C7E2D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51" w:rsidRPr="00944D3F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82F51" w:rsidRPr="003A0A9C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51" w:rsidRPr="00944D3F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F51" w:rsidRPr="003A0A9C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944D3F" w:rsidRDefault="00582F51" w:rsidP="0050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F51" w:rsidRPr="003A0A9C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50" w:rsidRPr="00944D3F" w:rsidRDefault="00811350" w:rsidP="00811350">
            <w:pPr>
              <w:jc w:val="center"/>
              <w:rPr>
                <w:sz w:val="20"/>
                <w:szCs w:val="20"/>
              </w:rPr>
            </w:pPr>
            <w:r w:rsidRPr="00944D3F">
              <w:rPr>
                <w:sz w:val="20"/>
                <w:szCs w:val="20"/>
              </w:rPr>
              <w:t xml:space="preserve">Величина </w:t>
            </w:r>
            <w:proofErr w:type="gramStart"/>
            <w:r w:rsidRPr="00944D3F">
              <w:rPr>
                <w:sz w:val="20"/>
                <w:szCs w:val="20"/>
              </w:rPr>
              <w:t>нормативных</w:t>
            </w:r>
            <w:proofErr w:type="gramEnd"/>
            <w:r w:rsidRPr="00944D3F">
              <w:rPr>
                <w:sz w:val="20"/>
                <w:szCs w:val="20"/>
              </w:rPr>
              <w:t>/</w:t>
            </w:r>
          </w:p>
          <w:p w:rsidR="00811350" w:rsidRPr="00944D3F" w:rsidRDefault="00811350" w:rsidP="00811350">
            <w:pPr>
              <w:jc w:val="center"/>
              <w:rPr>
                <w:color w:val="000000"/>
                <w:sz w:val="20"/>
                <w:szCs w:val="20"/>
              </w:rPr>
            </w:pPr>
            <w:r w:rsidRPr="00944D3F">
              <w:rPr>
                <w:sz w:val="20"/>
                <w:szCs w:val="20"/>
              </w:rPr>
              <w:t xml:space="preserve">технологических потерь </w:t>
            </w:r>
            <w:proofErr w:type="gramStart"/>
            <w:r w:rsidRPr="00944D3F">
              <w:rPr>
                <w:sz w:val="20"/>
                <w:szCs w:val="20"/>
              </w:rPr>
              <w:t xml:space="preserve">при передаче тепловой энергии по тепловым сетям </w:t>
            </w:r>
            <w:r w:rsidRPr="00944D3F">
              <w:rPr>
                <w:color w:val="000000"/>
                <w:sz w:val="20"/>
                <w:szCs w:val="20"/>
              </w:rPr>
              <w:t>при расчете на среднюю температуру</w:t>
            </w:r>
            <w:proofErr w:type="gramEnd"/>
            <w:r w:rsidRPr="00944D3F">
              <w:rPr>
                <w:color w:val="000000"/>
                <w:sz w:val="20"/>
                <w:szCs w:val="20"/>
              </w:rPr>
              <w:t xml:space="preserve"> наружного воздуха за отопительный период</w:t>
            </w:r>
          </w:p>
          <w:p w:rsidR="00582F51" w:rsidRPr="00944D3F" w:rsidRDefault="00811350" w:rsidP="00811350">
            <w:pPr>
              <w:jc w:val="center"/>
              <w:rPr>
                <w:sz w:val="20"/>
                <w:szCs w:val="20"/>
              </w:rPr>
            </w:pPr>
            <w:r w:rsidRPr="00944D3F">
              <w:rPr>
                <w:color w:val="000000"/>
                <w:sz w:val="20"/>
                <w:szCs w:val="20"/>
              </w:rPr>
              <w:t>- 2,8</w:t>
            </w:r>
            <w:r w:rsidRPr="00944D3F">
              <w:rPr>
                <w:color w:val="000000"/>
                <w:sz w:val="20"/>
                <w:szCs w:val="20"/>
                <w:vertAlign w:val="superscript"/>
              </w:rPr>
              <w:t>о</w:t>
            </w:r>
            <w:r w:rsidRPr="00944D3F"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color w:val="000000"/>
                <w:sz w:val="20"/>
                <w:szCs w:val="20"/>
              </w:rPr>
            </w:pPr>
            <w:r w:rsidRPr="006C7E2D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82F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582F51" w:rsidRPr="003A0A9C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82F51" w:rsidRPr="003A0A9C" w:rsidTr="006C7E2D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82F51" w:rsidRPr="003A0A9C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582F51" w:rsidRPr="003A0A9C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82F51" w:rsidRPr="003A0A9C" w:rsidTr="006C7E2D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color w:val="000000"/>
                <w:sz w:val="20"/>
                <w:szCs w:val="20"/>
              </w:rPr>
            </w:pPr>
          </w:p>
        </w:tc>
      </w:tr>
      <w:tr w:rsidR="00582F51" w:rsidRPr="003A0A9C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7E2D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582F51" w:rsidRPr="006C7E2D" w:rsidRDefault="00582F51" w:rsidP="005030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F51" w:rsidRPr="003A0A9C" w:rsidTr="00EE31E0">
        <w:trPr>
          <w:trHeight w:val="255"/>
        </w:trPr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582F51" w:rsidRPr="006C7E2D" w:rsidRDefault="00582F51" w:rsidP="005030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CE4ED3" w:rsidRDefault="00CE4ED3" w:rsidP="005030B3">
      <w:pPr>
        <w:rPr>
          <w:b/>
          <w:color w:val="000000"/>
          <w:sz w:val="20"/>
          <w:szCs w:val="20"/>
        </w:rPr>
      </w:pPr>
    </w:p>
    <w:p w:rsidR="00582F51" w:rsidRDefault="00582F51" w:rsidP="005030B3">
      <w:pPr>
        <w:rPr>
          <w:b/>
          <w:color w:val="000000"/>
          <w:sz w:val="20"/>
          <w:szCs w:val="20"/>
        </w:rPr>
      </w:pPr>
    </w:p>
    <w:p w:rsidR="00582F51" w:rsidRDefault="00582F51" w:rsidP="005030B3">
      <w:pPr>
        <w:rPr>
          <w:b/>
          <w:color w:val="000000"/>
          <w:sz w:val="20"/>
          <w:szCs w:val="20"/>
        </w:rPr>
      </w:pPr>
    </w:p>
    <w:p w:rsidR="00582F51" w:rsidRDefault="00582F51" w:rsidP="005030B3">
      <w:pPr>
        <w:rPr>
          <w:b/>
          <w:color w:val="000000"/>
          <w:sz w:val="20"/>
          <w:szCs w:val="20"/>
        </w:rPr>
        <w:sectPr w:rsidR="00582F51" w:rsidSect="005030B3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424EB3" w:rsidRDefault="00424EB3" w:rsidP="005030B3">
      <w:pPr>
        <w:pStyle w:val="Standard"/>
        <w:autoSpaceDE w:val="0"/>
        <w:ind w:firstLine="709"/>
        <w:jc w:val="both"/>
        <w:rPr>
          <w:rFonts w:cs="Times New Roman"/>
          <w:color w:val="000000"/>
          <w:lang w:val="ru-RU"/>
        </w:rPr>
      </w:pPr>
      <w:proofErr w:type="gramStart"/>
      <w:r w:rsidRPr="00F8462A">
        <w:rPr>
          <w:rFonts w:cs="Times New Roman"/>
          <w:color w:val="000000"/>
          <w:lang w:val="ru-RU"/>
        </w:rPr>
        <w:lastRenderedPageBreak/>
        <w:t>Перечень основных м</w:t>
      </w:r>
      <w:proofErr w:type="spellStart"/>
      <w:r w:rsidRPr="00F8462A">
        <w:rPr>
          <w:rFonts w:cs="Times New Roman"/>
          <w:color w:val="000000"/>
        </w:rPr>
        <w:t>ероприяти</w:t>
      </w:r>
      <w:r w:rsidRPr="00F8462A">
        <w:rPr>
          <w:rFonts w:cs="Times New Roman"/>
          <w:color w:val="000000"/>
          <w:lang w:val="ru-RU"/>
        </w:rPr>
        <w:t>й</w:t>
      </w:r>
      <w:proofErr w:type="spellEnd"/>
      <w:r w:rsidRPr="00F8462A">
        <w:rPr>
          <w:rFonts w:cs="Times New Roman"/>
          <w:color w:val="000000"/>
        </w:rPr>
        <w:t xml:space="preserve"> </w:t>
      </w:r>
      <w:proofErr w:type="spellStart"/>
      <w:r w:rsidRPr="00F8462A">
        <w:rPr>
          <w:rFonts w:cs="Times New Roman"/>
          <w:color w:val="000000"/>
        </w:rPr>
        <w:t>по</w:t>
      </w:r>
      <w:proofErr w:type="spellEnd"/>
      <w:r w:rsidRPr="00F8462A">
        <w:rPr>
          <w:rFonts w:cs="Times New Roman"/>
          <w:color w:val="000000"/>
        </w:rPr>
        <w:t xml:space="preserve"> </w:t>
      </w:r>
      <w:proofErr w:type="spellStart"/>
      <w:r w:rsidRPr="00F8462A">
        <w:rPr>
          <w:rFonts w:cs="Times New Roman"/>
          <w:color w:val="000000"/>
        </w:rPr>
        <w:t>созданию</w:t>
      </w:r>
      <w:proofErr w:type="spellEnd"/>
      <w:r w:rsidRPr="00F8462A">
        <w:rPr>
          <w:rFonts w:cs="Times New Roman"/>
          <w:color w:val="000000"/>
        </w:rPr>
        <w:t xml:space="preserve"> и (</w:t>
      </w:r>
      <w:proofErr w:type="spellStart"/>
      <w:r w:rsidRPr="00F8462A">
        <w:rPr>
          <w:rFonts w:cs="Times New Roman"/>
          <w:color w:val="000000"/>
        </w:rPr>
        <w:t>или</w:t>
      </w:r>
      <w:proofErr w:type="spellEnd"/>
      <w:r w:rsidRPr="00F8462A">
        <w:rPr>
          <w:rFonts w:cs="Times New Roman"/>
          <w:color w:val="000000"/>
        </w:rPr>
        <w:t xml:space="preserve">) </w:t>
      </w:r>
      <w:proofErr w:type="spellStart"/>
      <w:r w:rsidRPr="00F8462A">
        <w:rPr>
          <w:rFonts w:cs="Times New Roman"/>
          <w:color w:val="000000"/>
        </w:rPr>
        <w:t>реконструкции</w:t>
      </w:r>
      <w:proofErr w:type="spellEnd"/>
      <w:r w:rsidRPr="00F8462A">
        <w:rPr>
          <w:rFonts w:cs="Times New Roman"/>
          <w:color w:val="000000"/>
        </w:rPr>
        <w:t xml:space="preserve"> </w:t>
      </w:r>
      <w:proofErr w:type="spellStart"/>
      <w:r w:rsidRPr="00F8462A">
        <w:rPr>
          <w:rFonts w:cs="Times New Roman"/>
          <w:color w:val="000000"/>
        </w:rPr>
        <w:t>объекта</w:t>
      </w:r>
      <w:proofErr w:type="spellEnd"/>
      <w:r w:rsidRPr="00F8462A">
        <w:rPr>
          <w:rFonts w:cs="Times New Roman"/>
          <w:color w:val="000000"/>
        </w:rPr>
        <w:t xml:space="preserve"> </w:t>
      </w:r>
      <w:proofErr w:type="spellStart"/>
      <w:r w:rsidRPr="00F8462A">
        <w:rPr>
          <w:rFonts w:cs="Times New Roman"/>
          <w:color w:val="000000"/>
        </w:rPr>
        <w:t>концессионного</w:t>
      </w:r>
      <w:proofErr w:type="spellEnd"/>
      <w:r w:rsidRPr="00F8462A">
        <w:rPr>
          <w:rFonts w:cs="Times New Roman"/>
          <w:color w:val="000000"/>
        </w:rPr>
        <w:t xml:space="preserve"> </w:t>
      </w:r>
      <w:proofErr w:type="spellStart"/>
      <w:r w:rsidRPr="00F8462A">
        <w:rPr>
          <w:rFonts w:cs="Times New Roman"/>
          <w:color w:val="000000"/>
        </w:rPr>
        <w:t>соглашения</w:t>
      </w:r>
      <w:proofErr w:type="spellEnd"/>
      <w:r w:rsidRPr="00F8462A">
        <w:rPr>
          <w:rFonts w:cs="Times New Roman"/>
          <w:color w:val="000000"/>
        </w:rPr>
        <w:t xml:space="preserve">, </w:t>
      </w:r>
      <w:proofErr w:type="spellStart"/>
      <w:r w:rsidRPr="00F8462A">
        <w:rPr>
          <w:rFonts w:cs="Times New Roman"/>
          <w:color w:val="000000"/>
        </w:rPr>
        <w:t>обеспечивающих</w:t>
      </w:r>
      <w:proofErr w:type="spellEnd"/>
      <w:r w:rsidRPr="00F8462A">
        <w:rPr>
          <w:rFonts w:cs="Times New Roman"/>
          <w:color w:val="000000"/>
        </w:rPr>
        <w:t xml:space="preserve"> </w:t>
      </w:r>
      <w:proofErr w:type="spellStart"/>
      <w:r w:rsidRPr="00F8462A">
        <w:rPr>
          <w:rFonts w:cs="Times New Roman"/>
          <w:color w:val="000000"/>
        </w:rPr>
        <w:t>достижение</w:t>
      </w:r>
      <w:proofErr w:type="spellEnd"/>
      <w:r w:rsidRPr="00F8462A">
        <w:rPr>
          <w:rFonts w:cs="Times New Roman"/>
          <w:color w:val="000000"/>
        </w:rPr>
        <w:t xml:space="preserve"> </w:t>
      </w:r>
      <w:proofErr w:type="spellStart"/>
      <w:r w:rsidRPr="00F8462A">
        <w:rPr>
          <w:rFonts w:cs="Times New Roman"/>
          <w:color w:val="000000"/>
        </w:rPr>
        <w:t>предусмотренных</w:t>
      </w:r>
      <w:proofErr w:type="spellEnd"/>
      <w:r w:rsidRPr="00F8462A">
        <w:rPr>
          <w:rFonts w:cs="Times New Roman"/>
          <w:color w:val="000000"/>
        </w:rPr>
        <w:t xml:space="preserve"> </w:t>
      </w:r>
      <w:proofErr w:type="spellStart"/>
      <w:r w:rsidRPr="00F8462A">
        <w:rPr>
          <w:rFonts w:cs="Times New Roman"/>
          <w:color w:val="000000"/>
        </w:rPr>
        <w:t>заданием</w:t>
      </w:r>
      <w:proofErr w:type="spellEnd"/>
      <w:r w:rsidRPr="00F8462A">
        <w:rPr>
          <w:rFonts w:cs="Times New Roman"/>
          <w:color w:val="000000"/>
        </w:rPr>
        <w:t xml:space="preserve"> </w:t>
      </w:r>
      <w:proofErr w:type="spellStart"/>
      <w:r w:rsidRPr="00F8462A">
        <w:rPr>
          <w:rFonts w:cs="Times New Roman"/>
          <w:color w:val="000000"/>
        </w:rPr>
        <w:t>целей</w:t>
      </w:r>
      <w:proofErr w:type="spellEnd"/>
      <w:r w:rsidRPr="00F8462A">
        <w:rPr>
          <w:rFonts w:cs="Times New Roman"/>
          <w:color w:val="000000"/>
        </w:rPr>
        <w:t xml:space="preserve"> и </w:t>
      </w:r>
      <w:proofErr w:type="spellStart"/>
      <w:r w:rsidRPr="00F8462A">
        <w:rPr>
          <w:rFonts w:cs="Times New Roman"/>
          <w:color w:val="000000"/>
        </w:rPr>
        <w:t>плановых</w:t>
      </w:r>
      <w:proofErr w:type="spellEnd"/>
      <w:r w:rsidRPr="00F8462A">
        <w:rPr>
          <w:rFonts w:cs="Times New Roman"/>
          <w:color w:val="000000"/>
        </w:rPr>
        <w:t xml:space="preserve"> </w:t>
      </w:r>
      <w:proofErr w:type="spellStart"/>
      <w:r w:rsidRPr="00F8462A">
        <w:rPr>
          <w:rFonts w:cs="Times New Roman"/>
          <w:color w:val="000000"/>
        </w:rPr>
        <w:t>значений</w:t>
      </w:r>
      <w:proofErr w:type="spellEnd"/>
      <w:r w:rsidRPr="00F8462A">
        <w:rPr>
          <w:rFonts w:cs="Times New Roman"/>
          <w:color w:val="000000"/>
        </w:rPr>
        <w:t xml:space="preserve"> </w:t>
      </w:r>
      <w:proofErr w:type="spellStart"/>
      <w:r w:rsidRPr="00F8462A">
        <w:rPr>
          <w:rFonts w:cs="Times New Roman"/>
          <w:color w:val="000000"/>
        </w:rPr>
        <w:t>показат</w:t>
      </w:r>
      <w:r w:rsidR="00FF5AE2">
        <w:rPr>
          <w:rFonts w:cs="Times New Roman"/>
          <w:color w:val="000000"/>
        </w:rPr>
        <w:t>елей</w:t>
      </w:r>
      <w:proofErr w:type="spellEnd"/>
      <w:r w:rsidR="00FF5AE2">
        <w:rPr>
          <w:rFonts w:cs="Times New Roman"/>
          <w:color w:val="000000"/>
        </w:rPr>
        <w:t xml:space="preserve"> </w:t>
      </w:r>
      <w:proofErr w:type="spellStart"/>
      <w:r w:rsidR="00FF5AE2">
        <w:rPr>
          <w:rFonts w:cs="Times New Roman"/>
          <w:color w:val="000000"/>
        </w:rPr>
        <w:t>деятельности</w:t>
      </w:r>
      <w:proofErr w:type="spellEnd"/>
      <w:r w:rsidR="00FF5AE2">
        <w:rPr>
          <w:rFonts w:cs="Times New Roman"/>
          <w:color w:val="000000"/>
        </w:rPr>
        <w:t xml:space="preserve"> </w:t>
      </w:r>
      <w:proofErr w:type="spellStart"/>
      <w:r w:rsidR="00FF5AE2">
        <w:rPr>
          <w:rFonts w:cs="Times New Roman"/>
          <w:color w:val="000000"/>
        </w:rPr>
        <w:t>концессионера</w:t>
      </w:r>
      <w:proofErr w:type="spellEnd"/>
      <w:r w:rsidRPr="00F8462A">
        <w:rPr>
          <w:rFonts w:cs="Times New Roman"/>
          <w:color w:val="000000"/>
        </w:rPr>
        <w:t xml:space="preserve"> с </w:t>
      </w:r>
      <w:proofErr w:type="spellStart"/>
      <w:r w:rsidRPr="00F8462A">
        <w:rPr>
          <w:rFonts w:cs="Times New Roman"/>
          <w:color w:val="000000"/>
        </w:rPr>
        <w:t>описанием</w:t>
      </w:r>
      <w:proofErr w:type="spellEnd"/>
      <w:r w:rsidRPr="00F8462A">
        <w:rPr>
          <w:rFonts w:cs="Times New Roman"/>
          <w:color w:val="000000"/>
        </w:rPr>
        <w:t xml:space="preserve"> </w:t>
      </w:r>
      <w:proofErr w:type="spellStart"/>
      <w:r w:rsidRPr="00F8462A">
        <w:rPr>
          <w:rFonts w:cs="Times New Roman"/>
          <w:color w:val="000000"/>
        </w:rPr>
        <w:t>основных</w:t>
      </w:r>
      <w:proofErr w:type="spellEnd"/>
      <w:r w:rsidRPr="00F8462A">
        <w:rPr>
          <w:rFonts w:cs="Times New Roman"/>
          <w:color w:val="000000"/>
        </w:rPr>
        <w:t xml:space="preserve"> </w:t>
      </w:r>
      <w:proofErr w:type="spellStart"/>
      <w:r w:rsidRPr="00FF5AE2">
        <w:rPr>
          <w:rFonts w:cs="Times New Roman"/>
          <w:color w:val="000000"/>
        </w:rPr>
        <w:t>характеристик</w:t>
      </w:r>
      <w:proofErr w:type="spellEnd"/>
      <w:r w:rsidRPr="00FF5AE2">
        <w:rPr>
          <w:rFonts w:cs="Times New Roman"/>
          <w:color w:val="000000"/>
        </w:rPr>
        <w:t xml:space="preserve"> </w:t>
      </w:r>
      <w:proofErr w:type="spellStart"/>
      <w:r w:rsidRPr="00FF5AE2">
        <w:rPr>
          <w:rFonts w:cs="Times New Roman"/>
          <w:color w:val="000000"/>
        </w:rPr>
        <w:t>этих</w:t>
      </w:r>
      <w:proofErr w:type="spellEnd"/>
      <w:r w:rsidRPr="00FF5AE2">
        <w:rPr>
          <w:rFonts w:cs="Times New Roman"/>
          <w:color w:val="000000"/>
        </w:rPr>
        <w:t xml:space="preserve"> </w:t>
      </w:r>
      <w:proofErr w:type="spellStart"/>
      <w:r w:rsidRPr="00FF5AE2">
        <w:rPr>
          <w:rFonts w:cs="Times New Roman"/>
          <w:color w:val="000000"/>
        </w:rPr>
        <w:t>мероприятий</w:t>
      </w:r>
      <w:proofErr w:type="spellEnd"/>
      <w:r w:rsidRPr="00FF5AE2">
        <w:rPr>
          <w:rFonts w:cs="Times New Roman"/>
          <w:color w:val="000000"/>
        </w:rPr>
        <w:t xml:space="preserve">, </w:t>
      </w:r>
      <w:proofErr w:type="spellStart"/>
      <w:r w:rsidRPr="00FF5AE2">
        <w:rPr>
          <w:rFonts w:cs="Times New Roman"/>
          <w:color w:val="000000"/>
        </w:rPr>
        <w:t>указанных</w:t>
      </w:r>
      <w:proofErr w:type="spellEnd"/>
      <w:r w:rsidRPr="00FF5AE2">
        <w:rPr>
          <w:rFonts w:cs="Times New Roman"/>
          <w:color w:val="000000"/>
          <w:lang w:val="ru-RU"/>
        </w:rPr>
        <w:t xml:space="preserve"> в </w:t>
      </w:r>
      <w:r w:rsidR="00FF5AE2" w:rsidRPr="00FF5AE2">
        <w:rPr>
          <w:rFonts w:cs="Times New Roman"/>
          <w:color w:val="000000"/>
          <w:lang w:val="ru-RU"/>
        </w:rPr>
        <w:t>Приложении № 4</w:t>
      </w:r>
      <w:r w:rsidRPr="00FF5AE2">
        <w:rPr>
          <w:rFonts w:cs="Times New Roman"/>
          <w:color w:val="000000"/>
          <w:lang w:val="ru-RU"/>
        </w:rPr>
        <w:t xml:space="preserve"> к проекту Концессионного соглашения (Приложение № </w:t>
      </w:r>
      <w:r w:rsidR="00901B15" w:rsidRPr="00FF5AE2">
        <w:rPr>
          <w:rFonts w:cs="Times New Roman"/>
          <w:color w:val="000000"/>
          <w:lang w:val="ru-RU"/>
        </w:rPr>
        <w:t>2</w:t>
      </w:r>
      <w:r w:rsidRPr="00FF5AE2">
        <w:rPr>
          <w:rFonts w:cs="Times New Roman"/>
          <w:color w:val="000000"/>
          <w:lang w:val="ru-RU"/>
        </w:rPr>
        <w:t xml:space="preserve"> к Конкурсной</w:t>
      </w:r>
      <w:r w:rsidRPr="00F8462A">
        <w:rPr>
          <w:rFonts w:cs="Times New Roman"/>
          <w:color w:val="000000"/>
          <w:lang w:val="ru-RU"/>
        </w:rPr>
        <w:t xml:space="preserve"> документации) приведен в приложении к настоящему Конкурсному предложению</w:t>
      </w:r>
      <w:r w:rsidRPr="00F8462A">
        <w:rPr>
          <w:rFonts w:cs="Times New Roman"/>
          <w:color w:val="000000"/>
        </w:rPr>
        <w:t>.</w:t>
      </w:r>
      <w:proofErr w:type="gramEnd"/>
    </w:p>
    <w:p w:rsidR="005B4033" w:rsidRPr="005B4033" w:rsidRDefault="005B4033" w:rsidP="005B4033">
      <w:pPr>
        <w:pStyle w:val="Standard"/>
        <w:autoSpaceDE w:val="0"/>
        <w:ind w:firstLine="709"/>
        <w:jc w:val="both"/>
        <w:rPr>
          <w:rFonts w:cs="Times New Roman"/>
          <w:color w:val="000000"/>
          <w:lang w:val="ru-RU"/>
        </w:rPr>
      </w:pPr>
    </w:p>
    <w:p w:rsidR="00424EB3" w:rsidRPr="00F8462A" w:rsidRDefault="00424EB3" w:rsidP="009E7369">
      <w:pPr>
        <w:pStyle w:val="Standard"/>
        <w:numPr>
          <w:ilvl w:val="0"/>
          <w:numId w:val="6"/>
        </w:numPr>
        <w:autoSpaceDE w:val="0"/>
        <w:ind w:left="0" w:firstLine="709"/>
        <w:jc w:val="both"/>
        <w:rPr>
          <w:rFonts w:eastAsia="Times New Roman CYR" w:cs="Times New Roman"/>
          <w:color w:val="000000"/>
          <w:lang w:val="ru-RU"/>
        </w:rPr>
      </w:pPr>
      <w:r w:rsidRPr="00F8462A">
        <w:rPr>
          <w:rFonts w:eastAsia="Times New Roman CYR" w:cs="Times New Roman"/>
          <w:color w:val="000000"/>
          <w:lang w:val="ru-RU"/>
        </w:rPr>
        <w:t>Настоящим Участник Конкурса гарантирует достоверность информации, представленной им в настоящем Конкурсном предложении, и подтверждает право конкурсной комиссии:</w:t>
      </w:r>
    </w:p>
    <w:p w:rsidR="00424EB3" w:rsidRPr="00F8462A" w:rsidRDefault="00424EB3" w:rsidP="009E7369">
      <w:pPr>
        <w:pStyle w:val="ac"/>
        <w:numPr>
          <w:ilvl w:val="0"/>
          <w:numId w:val="10"/>
        </w:numPr>
        <w:spacing w:after="0"/>
        <w:ind w:right="20"/>
        <w:rPr>
          <w:szCs w:val="24"/>
        </w:rPr>
      </w:pPr>
      <w:r w:rsidRPr="00F8462A">
        <w:rPr>
          <w:rFonts w:eastAsia="Times New Roman CYR"/>
          <w:color w:val="000000"/>
          <w:szCs w:val="24"/>
        </w:rPr>
        <w:t xml:space="preserve">запрашивать в уполномоченных органах власти и у упомянутых в нашем </w:t>
      </w:r>
      <w:r w:rsidRPr="00F8462A">
        <w:rPr>
          <w:szCs w:val="24"/>
        </w:rPr>
        <w:t>конкурсном предложении юридических и физических лиц информацию, уточняющую представленные нами в нем сведения;</w:t>
      </w:r>
    </w:p>
    <w:p w:rsidR="00424EB3" w:rsidRDefault="00424EB3" w:rsidP="009E7369">
      <w:pPr>
        <w:pStyle w:val="ac"/>
        <w:numPr>
          <w:ilvl w:val="0"/>
          <w:numId w:val="10"/>
        </w:numPr>
        <w:spacing w:after="0"/>
        <w:ind w:right="20"/>
        <w:rPr>
          <w:szCs w:val="24"/>
        </w:rPr>
      </w:pPr>
      <w:r w:rsidRPr="00F8462A">
        <w:rPr>
          <w:szCs w:val="24"/>
        </w:rPr>
        <w:t>затребовать у нас представления в срок, установленный в конкурсной документации, и в письменном (устном) виде разъяснений положений документов и материалов, содержащихся в составе нашего конкурсного предложения.</w:t>
      </w:r>
    </w:p>
    <w:p w:rsidR="005B4033" w:rsidRPr="00F8462A" w:rsidRDefault="005B4033" w:rsidP="005B4033">
      <w:pPr>
        <w:pStyle w:val="ac"/>
        <w:spacing w:after="0"/>
        <w:ind w:left="709" w:right="20"/>
        <w:rPr>
          <w:szCs w:val="24"/>
        </w:rPr>
      </w:pPr>
    </w:p>
    <w:p w:rsidR="00424EB3" w:rsidRPr="005B4033" w:rsidRDefault="00424EB3" w:rsidP="009E7369">
      <w:pPr>
        <w:pStyle w:val="Standard"/>
        <w:numPr>
          <w:ilvl w:val="0"/>
          <w:numId w:val="6"/>
        </w:numPr>
        <w:autoSpaceDE w:val="0"/>
        <w:ind w:left="0" w:firstLine="709"/>
        <w:jc w:val="both"/>
        <w:rPr>
          <w:rFonts w:eastAsia="Times New Roman" w:cs="Times New Roman"/>
          <w:color w:val="000000"/>
          <w:lang w:val="ru-RU"/>
        </w:rPr>
      </w:pPr>
      <w:proofErr w:type="gramStart"/>
      <w:r w:rsidRPr="00F8462A">
        <w:rPr>
          <w:rFonts w:eastAsia="Times New Roman CYR" w:cs="Times New Roman"/>
          <w:color w:val="000000"/>
          <w:lang w:val="ru-RU"/>
        </w:rPr>
        <w:t>Настоящим Участник Конкурса подтверждает, что данное Конкурсное предложение является добросовестно составленным им предложением, предназначенным для подачи на Конкурс и, что Участник Конкурса не назначал, и не корректировал условия Конкурсного предложения в зависимости от любых сумм, цифр, коэффициентов или цен, указанных в каком-либо соглашении или договоренности с каким-либо другим Участником Конкурса, либо в соответствии с такого рода соглашениями или договоренностями.</w:t>
      </w:r>
      <w:proofErr w:type="gramEnd"/>
    </w:p>
    <w:p w:rsidR="005B4033" w:rsidRPr="00F8462A" w:rsidRDefault="005B4033" w:rsidP="005B4033">
      <w:pPr>
        <w:pStyle w:val="Standard"/>
        <w:autoSpaceDE w:val="0"/>
        <w:ind w:left="709"/>
        <w:jc w:val="both"/>
        <w:rPr>
          <w:rFonts w:eastAsia="Times New Roman" w:cs="Times New Roman"/>
          <w:color w:val="000000"/>
          <w:lang w:val="ru-RU"/>
        </w:rPr>
      </w:pPr>
    </w:p>
    <w:p w:rsidR="00424EB3" w:rsidRPr="00F8462A" w:rsidRDefault="00424EB3" w:rsidP="009E7369">
      <w:pPr>
        <w:pStyle w:val="Standard"/>
        <w:numPr>
          <w:ilvl w:val="0"/>
          <w:numId w:val="6"/>
        </w:numPr>
        <w:autoSpaceDE w:val="0"/>
        <w:ind w:left="0" w:firstLine="709"/>
        <w:jc w:val="both"/>
        <w:rPr>
          <w:rFonts w:eastAsia="Times New Roman CYR" w:cs="Times New Roman"/>
          <w:color w:val="000000"/>
          <w:lang w:val="ru-RU"/>
        </w:rPr>
      </w:pPr>
      <w:r w:rsidRPr="00F8462A">
        <w:rPr>
          <w:rFonts w:eastAsia="Times New Roman CYR" w:cs="Times New Roman"/>
          <w:color w:val="000000"/>
          <w:lang w:val="ru-RU"/>
        </w:rPr>
        <w:t xml:space="preserve">Сообщаем, что для оперативного уведомления нас по вопросам организационного характера и взаимодействия с конкурсной комиссией нами </w:t>
      </w:r>
      <w:proofErr w:type="gramStart"/>
      <w:r w:rsidRPr="00F8462A">
        <w:rPr>
          <w:rFonts w:eastAsia="Times New Roman CYR" w:cs="Times New Roman"/>
          <w:color w:val="000000"/>
          <w:lang w:val="ru-RU"/>
        </w:rPr>
        <w:t>уполномочен</w:t>
      </w:r>
      <w:proofErr w:type="gramEnd"/>
      <w:r w:rsidRPr="00F8462A">
        <w:rPr>
          <w:rFonts w:eastAsia="Times New Roman CYR" w:cs="Times New Roman"/>
          <w:color w:val="000000"/>
          <w:lang w:val="ru-RU"/>
        </w:rPr>
        <w:t xml:space="preserve"> _____________________________________________________</w:t>
      </w:r>
      <w:r w:rsidR="004564F7">
        <w:rPr>
          <w:rFonts w:eastAsia="Times New Roman CYR" w:cs="Times New Roman"/>
          <w:color w:val="000000"/>
          <w:lang w:val="ru-RU"/>
        </w:rPr>
        <w:t>____________________</w:t>
      </w:r>
      <w:r w:rsidRPr="00F8462A">
        <w:rPr>
          <w:rFonts w:eastAsia="Times New Roman CYR" w:cs="Times New Roman"/>
          <w:color w:val="000000"/>
          <w:lang w:val="ru-RU"/>
        </w:rPr>
        <w:t>____</w:t>
      </w:r>
    </w:p>
    <w:p w:rsidR="00424EB3" w:rsidRPr="007D1742" w:rsidRDefault="00424EB3" w:rsidP="005B4033">
      <w:pPr>
        <w:pStyle w:val="Standard"/>
        <w:autoSpaceDE w:val="0"/>
        <w:ind w:firstLine="709"/>
        <w:jc w:val="center"/>
        <w:rPr>
          <w:rFonts w:eastAsia="Times New Roman CYR" w:cs="Times New Roman"/>
          <w:i/>
          <w:color w:val="000000"/>
          <w:lang w:val="ru-RU"/>
        </w:rPr>
      </w:pPr>
      <w:r w:rsidRPr="007D1742">
        <w:rPr>
          <w:rFonts w:eastAsia="Times New Roman CYR" w:cs="Times New Roman"/>
          <w:i/>
          <w:color w:val="000000"/>
          <w:lang w:val="ru-RU"/>
        </w:rPr>
        <w:t>(контактная информация об уполномоченном лице)</w:t>
      </w:r>
    </w:p>
    <w:p w:rsidR="0018164D" w:rsidRDefault="0018164D" w:rsidP="005B4033">
      <w:pPr>
        <w:pStyle w:val="Standard"/>
        <w:autoSpaceDE w:val="0"/>
        <w:ind w:firstLine="709"/>
        <w:jc w:val="both"/>
        <w:rPr>
          <w:rFonts w:eastAsia="Times New Roman CYR" w:cs="Times New Roman"/>
          <w:color w:val="000000"/>
          <w:lang w:val="ru-RU"/>
        </w:rPr>
      </w:pPr>
    </w:p>
    <w:p w:rsidR="00424EB3" w:rsidRPr="00F8462A" w:rsidRDefault="00424EB3" w:rsidP="005B4033">
      <w:pPr>
        <w:pStyle w:val="Standard"/>
        <w:autoSpaceDE w:val="0"/>
        <w:ind w:firstLine="709"/>
        <w:jc w:val="both"/>
        <w:rPr>
          <w:rFonts w:eastAsia="Times New Roman CYR" w:cs="Times New Roman"/>
          <w:color w:val="000000"/>
          <w:lang w:val="ru-RU"/>
        </w:rPr>
      </w:pPr>
      <w:r w:rsidRPr="00F8462A">
        <w:rPr>
          <w:rFonts w:eastAsia="Times New Roman CYR" w:cs="Times New Roman"/>
          <w:color w:val="000000"/>
          <w:lang w:val="ru-RU"/>
        </w:rPr>
        <w:t>Все сведения о проведении открытого конкурса просим сообщать указанному уполномоченному лицу.</w:t>
      </w:r>
    </w:p>
    <w:p w:rsidR="005B4033" w:rsidRDefault="005B4033" w:rsidP="005B4033">
      <w:pPr>
        <w:pStyle w:val="Standard"/>
        <w:autoSpaceDE w:val="0"/>
        <w:ind w:left="709"/>
        <w:jc w:val="both"/>
        <w:rPr>
          <w:rFonts w:eastAsia="Times New Roman CYR" w:cs="Times New Roman"/>
          <w:color w:val="000000"/>
          <w:lang w:val="ru-RU"/>
        </w:rPr>
      </w:pPr>
    </w:p>
    <w:p w:rsidR="00122029" w:rsidRDefault="00424EB3" w:rsidP="009E7369">
      <w:pPr>
        <w:pStyle w:val="Standard"/>
        <w:numPr>
          <w:ilvl w:val="0"/>
          <w:numId w:val="6"/>
        </w:numPr>
        <w:autoSpaceDE w:val="0"/>
        <w:ind w:left="0" w:firstLine="709"/>
        <w:jc w:val="both"/>
        <w:rPr>
          <w:rFonts w:eastAsia="Times New Roman CYR" w:cs="Times New Roman"/>
          <w:color w:val="000000"/>
          <w:lang w:val="ru-RU"/>
        </w:rPr>
      </w:pPr>
      <w:r w:rsidRPr="00F8462A">
        <w:rPr>
          <w:rFonts w:eastAsia="Times New Roman CYR" w:cs="Times New Roman"/>
          <w:color w:val="000000"/>
          <w:lang w:val="ru-RU"/>
        </w:rPr>
        <w:t>Юридический и фактический адреса __________</w:t>
      </w:r>
      <w:r w:rsidR="00122029">
        <w:rPr>
          <w:rFonts w:eastAsia="Times New Roman CYR" w:cs="Times New Roman"/>
          <w:color w:val="000000"/>
          <w:lang w:val="ru-RU"/>
        </w:rPr>
        <w:t>______________________</w:t>
      </w:r>
      <w:r w:rsidRPr="00F8462A">
        <w:rPr>
          <w:rFonts w:eastAsia="Times New Roman CYR" w:cs="Times New Roman"/>
          <w:color w:val="000000"/>
          <w:lang w:val="ru-RU"/>
        </w:rPr>
        <w:t>_</w:t>
      </w:r>
    </w:p>
    <w:p w:rsidR="005B4033" w:rsidRDefault="005B4033" w:rsidP="005B4033">
      <w:pPr>
        <w:pStyle w:val="Standard"/>
        <w:autoSpaceDE w:val="0"/>
        <w:ind w:left="709"/>
        <w:jc w:val="both"/>
        <w:rPr>
          <w:rFonts w:eastAsia="Times New Roman CYR" w:cs="Times New Roman"/>
          <w:color w:val="000000"/>
          <w:lang w:val="ru-RU"/>
        </w:rPr>
      </w:pPr>
    </w:p>
    <w:p w:rsidR="007D1742" w:rsidRDefault="00122029" w:rsidP="009E7369">
      <w:pPr>
        <w:pStyle w:val="Standard"/>
        <w:numPr>
          <w:ilvl w:val="0"/>
          <w:numId w:val="6"/>
        </w:numPr>
        <w:autoSpaceDE w:val="0"/>
        <w:ind w:left="0" w:firstLine="709"/>
        <w:jc w:val="both"/>
        <w:rPr>
          <w:rFonts w:eastAsia="Times New Roman CYR" w:cs="Times New Roman"/>
          <w:color w:val="000000"/>
          <w:lang w:val="ru-RU"/>
        </w:rPr>
      </w:pPr>
      <w:r>
        <w:rPr>
          <w:rFonts w:eastAsia="Times New Roman CYR" w:cs="Times New Roman"/>
          <w:color w:val="000000"/>
          <w:lang w:val="ru-RU"/>
        </w:rPr>
        <w:t>Ф</w:t>
      </w:r>
      <w:r w:rsidR="00424EB3" w:rsidRPr="00F8462A">
        <w:rPr>
          <w:rFonts w:eastAsia="Times New Roman CYR" w:cs="Times New Roman"/>
          <w:color w:val="000000"/>
          <w:lang w:val="ru-RU"/>
        </w:rPr>
        <w:t>акс ____</w:t>
      </w:r>
      <w:r>
        <w:rPr>
          <w:rFonts w:eastAsia="Times New Roman CYR" w:cs="Times New Roman"/>
          <w:color w:val="000000"/>
          <w:lang w:val="ru-RU"/>
        </w:rPr>
        <w:t>__________</w:t>
      </w:r>
      <w:r w:rsidR="00424EB3" w:rsidRPr="00F8462A">
        <w:rPr>
          <w:rFonts w:eastAsia="Times New Roman CYR" w:cs="Times New Roman"/>
          <w:color w:val="000000"/>
          <w:lang w:val="ru-RU"/>
        </w:rPr>
        <w:t>_</w:t>
      </w:r>
    </w:p>
    <w:p w:rsidR="005B4033" w:rsidRDefault="005B4033" w:rsidP="005B4033">
      <w:pPr>
        <w:pStyle w:val="Standard"/>
        <w:autoSpaceDE w:val="0"/>
        <w:ind w:left="709"/>
        <w:jc w:val="both"/>
        <w:rPr>
          <w:rFonts w:eastAsia="Times New Roman CYR" w:cs="Times New Roman"/>
          <w:color w:val="000000"/>
          <w:lang w:val="ru-RU"/>
        </w:rPr>
      </w:pPr>
    </w:p>
    <w:p w:rsidR="00424EB3" w:rsidRPr="0018164D" w:rsidRDefault="00424EB3" w:rsidP="009E7369">
      <w:pPr>
        <w:pStyle w:val="Standard"/>
        <w:numPr>
          <w:ilvl w:val="0"/>
          <w:numId w:val="6"/>
        </w:numPr>
        <w:autoSpaceDE w:val="0"/>
        <w:ind w:left="0" w:firstLine="709"/>
        <w:jc w:val="both"/>
        <w:rPr>
          <w:rFonts w:eastAsia="Times New Roman CYR" w:cs="Times New Roman"/>
          <w:color w:val="000000"/>
          <w:lang w:val="ru-RU"/>
        </w:rPr>
      </w:pPr>
      <w:r w:rsidRPr="0018164D">
        <w:rPr>
          <w:rFonts w:eastAsia="Times New Roman CYR" w:cs="Times New Roman"/>
          <w:color w:val="000000"/>
          <w:lang w:val="ru-RU"/>
        </w:rPr>
        <w:t>Адрес</w:t>
      </w:r>
      <w:r w:rsidR="0018164D">
        <w:rPr>
          <w:rFonts w:eastAsia="Times New Roman CYR" w:cs="Times New Roman"/>
          <w:color w:val="000000"/>
          <w:lang w:val="ru-RU"/>
        </w:rPr>
        <w:t xml:space="preserve"> </w:t>
      </w:r>
      <w:r w:rsidRPr="0018164D">
        <w:rPr>
          <w:rFonts w:eastAsia="Times New Roman CYR" w:cs="Times New Roman"/>
          <w:color w:val="000000"/>
          <w:lang w:val="ru-RU"/>
        </w:rPr>
        <w:t>электронной почты ________________________________</w:t>
      </w:r>
      <w:r w:rsidR="0018164D">
        <w:rPr>
          <w:rFonts w:eastAsia="Times New Roman CYR" w:cs="Times New Roman"/>
          <w:color w:val="000000"/>
          <w:lang w:val="ru-RU"/>
        </w:rPr>
        <w:t>______</w:t>
      </w:r>
      <w:r w:rsidRPr="0018164D">
        <w:rPr>
          <w:rFonts w:eastAsia="Times New Roman CYR" w:cs="Times New Roman"/>
          <w:color w:val="000000"/>
          <w:lang w:val="ru-RU"/>
        </w:rPr>
        <w:t>_____</w:t>
      </w:r>
    </w:p>
    <w:p w:rsidR="005B4033" w:rsidRDefault="005B4033" w:rsidP="005B4033">
      <w:pPr>
        <w:pStyle w:val="Standard"/>
        <w:autoSpaceDE w:val="0"/>
        <w:ind w:left="709"/>
        <w:jc w:val="both"/>
        <w:rPr>
          <w:rFonts w:eastAsia="Times New Roman CYR" w:cs="Times New Roman"/>
          <w:color w:val="000000"/>
          <w:lang w:val="ru-RU"/>
        </w:rPr>
      </w:pPr>
    </w:p>
    <w:p w:rsidR="00424EB3" w:rsidRDefault="00424EB3" w:rsidP="009E7369">
      <w:pPr>
        <w:pStyle w:val="Standard"/>
        <w:numPr>
          <w:ilvl w:val="0"/>
          <w:numId w:val="6"/>
        </w:numPr>
        <w:autoSpaceDE w:val="0"/>
        <w:ind w:left="0" w:firstLine="709"/>
        <w:jc w:val="both"/>
        <w:rPr>
          <w:rFonts w:eastAsia="Times New Roman CYR" w:cs="Times New Roman"/>
          <w:color w:val="000000"/>
          <w:lang w:val="ru-RU"/>
        </w:rPr>
      </w:pPr>
      <w:r w:rsidRPr="00F8462A">
        <w:rPr>
          <w:rFonts w:eastAsia="Times New Roman CYR" w:cs="Times New Roman"/>
          <w:color w:val="000000"/>
          <w:lang w:val="ru-RU"/>
        </w:rPr>
        <w:t>Корреспонденцию в наш адрес просим направлять по адресу: _______________________________________________________________</w:t>
      </w:r>
      <w:r w:rsidR="007D1742">
        <w:rPr>
          <w:rFonts w:eastAsia="Times New Roman CYR" w:cs="Times New Roman"/>
          <w:color w:val="000000"/>
          <w:lang w:val="ru-RU"/>
        </w:rPr>
        <w:t>_____________</w:t>
      </w:r>
      <w:r w:rsidRPr="00F8462A">
        <w:rPr>
          <w:rFonts w:eastAsia="Times New Roman CYR" w:cs="Times New Roman"/>
          <w:color w:val="000000"/>
          <w:lang w:val="ru-RU"/>
        </w:rPr>
        <w:t>_</w:t>
      </w:r>
      <w:r w:rsidR="00122029">
        <w:rPr>
          <w:rFonts w:eastAsia="Times New Roman CYR" w:cs="Times New Roman"/>
          <w:color w:val="000000"/>
          <w:lang w:val="ru-RU"/>
        </w:rPr>
        <w:t xml:space="preserve"> </w:t>
      </w:r>
    </w:p>
    <w:p w:rsidR="005B4033" w:rsidRDefault="005B4033" w:rsidP="005B4033">
      <w:pPr>
        <w:pStyle w:val="Standard"/>
        <w:autoSpaceDE w:val="0"/>
        <w:ind w:left="709"/>
        <w:jc w:val="both"/>
        <w:rPr>
          <w:rFonts w:eastAsia="Times New Roman CYR" w:cs="Times New Roman"/>
          <w:color w:val="000000"/>
          <w:lang w:val="ru-RU"/>
        </w:rPr>
      </w:pPr>
    </w:p>
    <w:p w:rsidR="00122029" w:rsidRDefault="00122029" w:rsidP="009E7369">
      <w:pPr>
        <w:pStyle w:val="Standard"/>
        <w:numPr>
          <w:ilvl w:val="0"/>
          <w:numId w:val="6"/>
        </w:numPr>
        <w:autoSpaceDE w:val="0"/>
        <w:ind w:left="0" w:firstLine="709"/>
        <w:jc w:val="both"/>
        <w:rPr>
          <w:rFonts w:eastAsia="Times New Roman CYR" w:cs="Times New Roman"/>
          <w:color w:val="000000"/>
          <w:lang w:val="ru-RU"/>
        </w:rPr>
      </w:pPr>
      <w:r w:rsidRPr="0018164D">
        <w:rPr>
          <w:rFonts w:eastAsia="Times New Roman CYR" w:cs="Times New Roman"/>
          <w:color w:val="000000"/>
          <w:lang w:val="ru-RU"/>
        </w:rPr>
        <w:t>Банковские реквизиты:_____________________________________________</w:t>
      </w:r>
    </w:p>
    <w:p w:rsidR="00122029" w:rsidRPr="00F8462A" w:rsidRDefault="00122029" w:rsidP="005B4033">
      <w:pPr>
        <w:pStyle w:val="Standard"/>
        <w:autoSpaceDE w:val="0"/>
        <w:ind w:left="709"/>
        <w:jc w:val="both"/>
        <w:rPr>
          <w:rFonts w:eastAsia="Times New Roman CYR" w:cs="Times New Roman"/>
          <w:color w:val="000000"/>
          <w:lang w:val="ru-RU"/>
        </w:rPr>
      </w:pPr>
    </w:p>
    <w:p w:rsidR="00424EB3" w:rsidRPr="00F8462A" w:rsidRDefault="00424EB3" w:rsidP="009E7369">
      <w:pPr>
        <w:pStyle w:val="Standard"/>
        <w:numPr>
          <w:ilvl w:val="0"/>
          <w:numId w:val="6"/>
        </w:numPr>
        <w:autoSpaceDE w:val="0"/>
        <w:ind w:left="0" w:firstLine="709"/>
        <w:jc w:val="both"/>
        <w:rPr>
          <w:rFonts w:eastAsia="Times New Roman CYR" w:cs="Times New Roman"/>
          <w:color w:val="000000"/>
          <w:lang w:val="ru-RU"/>
        </w:rPr>
      </w:pPr>
      <w:r w:rsidRPr="00F8462A">
        <w:rPr>
          <w:rFonts w:eastAsia="Times New Roman CYR" w:cs="Times New Roman"/>
          <w:color w:val="000000"/>
          <w:lang w:val="ru-RU"/>
        </w:rPr>
        <w:t>К настоящему Конкурсному предложению прилагаются документы согласно Описи на _____ листах.</w:t>
      </w:r>
    </w:p>
    <w:p w:rsidR="00424EB3" w:rsidRDefault="00424EB3" w:rsidP="005B4033">
      <w:pPr>
        <w:pStyle w:val="Standard"/>
        <w:keepNext/>
        <w:autoSpaceDE w:val="0"/>
        <w:ind w:firstLine="709"/>
        <w:jc w:val="both"/>
        <w:rPr>
          <w:color w:val="000000"/>
          <w:lang w:val="ru-RU"/>
        </w:rPr>
      </w:pPr>
    </w:p>
    <w:p w:rsidR="00424EB3" w:rsidRPr="00F8462A" w:rsidRDefault="00424EB3" w:rsidP="00306BCF">
      <w:pPr>
        <w:pStyle w:val="Standard"/>
        <w:keepNext/>
        <w:autoSpaceDE w:val="0"/>
        <w:jc w:val="both"/>
        <w:rPr>
          <w:rFonts w:eastAsia="Times New Roman CYR" w:cs="Times New Roman"/>
          <w:color w:val="000000"/>
          <w:lang w:val="ru-RU"/>
        </w:rPr>
      </w:pPr>
      <w:r w:rsidRPr="00F8462A">
        <w:rPr>
          <w:rFonts w:eastAsia="Times New Roman CYR" w:cs="Times New Roman"/>
          <w:color w:val="000000"/>
          <w:lang w:val="ru-RU"/>
        </w:rPr>
        <w:t>Участник конкурса:</w:t>
      </w:r>
    </w:p>
    <w:p w:rsidR="00424EB3" w:rsidRPr="00F8462A" w:rsidRDefault="00424EB3" w:rsidP="00306BCF">
      <w:pPr>
        <w:pStyle w:val="Standard"/>
        <w:keepNext/>
        <w:tabs>
          <w:tab w:val="left" w:pos="284"/>
        </w:tabs>
        <w:autoSpaceDE w:val="0"/>
        <w:jc w:val="both"/>
        <w:rPr>
          <w:rFonts w:eastAsia="Times New Roman CYR" w:cs="Times New Roman"/>
          <w:color w:val="000000"/>
          <w:lang w:val="ru-RU"/>
        </w:rPr>
      </w:pPr>
      <w:r w:rsidRPr="00F8462A">
        <w:rPr>
          <w:rFonts w:eastAsia="Times New Roman CYR" w:cs="Times New Roman"/>
          <w:color w:val="000000"/>
          <w:lang w:val="ru-RU"/>
        </w:rPr>
        <w:t>Руководитель юридического лица</w:t>
      </w:r>
      <w:r w:rsidR="007D1742">
        <w:rPr>
          <w:rFonts w:eastAsia="Times New Roman CYR" w:cs="Times New Roman"/>
          <w:color w:val="000000"/>
          <w:lang w:val="ru-RU"/>
        </w:rPr>
        <w:tab/>
        <w:t xml:space="preserve"> </w:t>
      </w:r>
      <w:r w:rsidR="007D1742">
        <w:rPr>
          <w:rFonts w:eastAsia="Times New Roman CYR" w:cs="Times New Roman"/>
          <w:color w:val="000000"/>
          <w:lang w:val="ru-RU"/>
        </w:rPr>
        <w:tab/>
      </w:r>
      <w:r w:rsidRPr="00F8462A">
        <w:rPr>
          <w:rFonts w:eastAsia="Times New Roman CYR" w:cs="Times New Roman"/>
          <w:color w:val="000000"/>
          <w:lang w:val="ru-RU"/>
        </w:rPr>
        <w:t>_________________</w:t>
      </w:r>
      <w:r w:rsidR="004564F7">
        <w:rPr>
          <w:rFonts w:eastAsia="Times New Roman CYR" w:cs="Times New Roman"/>
          <w:color w:val="000000"/>
          <w:lang w:val="ru-RU"/>
        </w:rPr>
        <w:t>____</w:t>
      </w:r>
      <w:r w:rsidRPr="00F8462A">
        <w:rPr>
          <w:rFonts w:eastAsia="Times New Roman CYR" w:cs="Times New Roman"/>
          <w:color w:val="000000"/>
          <w:lang w:val="ru-RU"/>
        </w:rPr>
        <w:t>_</w:t>
      </w:r>
      <w:r w:rsidR="004564F7">
        <w:rPr>
          <w:rFonts w:eastAsia="Times New Roman CYR" w:cs="Times New Roman"/>
          <w:color w:val="000000"/>
          <w:lang w:val="ru-RU"/>
        </w:rPr>
        <w:t>_</w:t>
      </w:r>
      <w:r w:rsidR="00367EEE">
        <w:rPr>
          <w:rFonts w:eastAsia="Times New Roman CYR" w:cs="Times New Roman"/>
          <w:color w:val="000000"/>
          <w:lang w:val="ru-RU"/>
        </w:rPr>
        <w:t>______</w:t>
      </w:r>
      <w:r w:rsidR="004564F7">
        <w:rPr>
          <w:rFonts w:eastAsia="Times New Roman CYR" w:cs="Times New Roman"/>
          <w:color w:val="000000"/>
          <w:lang w:val="ru-RU"/>
        </w:rPr>
        <w:t>__</w:t>
      </w:r>
      <w:r w:rsidRPr="00F8462A">
        <w:rPr>
          <w:rFonts w:eastAsia="Times New Roman CYR" w:cs="Times New Roman"/>
          <w:color w:val="000000"/>
          <w:lang w:val="ru-RU"/>
        </w:rPr>
        <w:t>____(Ф.И.О.)</w:t>
      </w:r>
    </w:p>
    <w:p w:rsidR="004564F7" w:rsidRPr="00F8462A" w:rsidRDefault="004564F7" w:rsidP="00306BCF">
      <w:pPr>
        <w:pStyle w:val="Standard"/>
        <w:autoSpaceDE w:val="0"/>
        <w:rPr>
          <w:rFonts w:eastAsia="Times New Roman CYR" w:cs="Times New Roman"/>
          <w:color w:val="000000"/>
          <w:lang w:val="ru-RU"/>
        </w:rPr>
      </w:pPr>
    </w:p>
    <w:p w:rsidR="00424EB3" w:rsidRPr="00F8462A" w:rsidRDefault="00424EB3" w:rsidP="00306BCF">
      <w:pPr>
        <w:pStyle w:val="Standard"/>
        <w:autoSpaceDE w:val="0"/>
        <w:rPr>
          <w:rFonts w:eastAsia="Times New Roman CYR" w:cs="Times New Roman"/>
          <w:color w:val="000000"/>
          <w:lang w:val="ru-RU"/>
        </w:rPr>
      </w:pPr>
      <w:r w:rsidRPr="00F8462A">
        <w:rPr>
          <w:rFonts w:eastAsia="Times New Roman CYR" w:cs="Times New Roman"/>
          <w:color w:val="000000"/>
          <w:lang w:val="ru-RU"/>
        </w:rPr>
        <w:t>Главный бухгалтер</w:t>
      </w:r>
      <w:r w:rsidR="007D1742">
        <w:rPr>
          <w:rFonts w:eastAsia="Times New Roman CYR" w:cs="Times New Roman"/>
          <w:color w:val="000000"/>
          <w:lang w:val="ru-RU"/>
        </w:rPr>
        <w:tab/>
      </w:r>
      <w:r w:rsidR="007D1742">
        <w:rPr>
          <w:rFonts w:eastAsia="Times New Roman CYR" w:cs="Times New Roman"/>
          <w:color w:val="000000"/>
          <w:lang w:val="ru-RU"/>
        </w:rPr>
        <w:tab/>
      </w:r>
      <w:r w:rsidR="007D1742">
        <w:rPr>
          <w:rFonts w:eastAsia="Times New Roman CYR" w:cs="Times New Roman"/>
          <w:color w:val="000000"/>
          <w:lang w:val="ru-RU"/>
        </w:rPr>
        <w:tab/>
      </w:r>
      <w:r w:rsidR="007D1742">
        <w:rPr>
          <w:rFonts w:eastAsia="Times New Roman CYR" w:cs="Times New Roman"/>
          <w:color w:val="000000"/>
          <w:lang w:val="ru-RU"/>
        </w:rPr>
        <w:tab/>
      </w:r>
      <w:r w:rsidRPr="00F8462A">
        <w:rPr>
          <w:rFonts w:eastAsia="Times New Roman CYR" w:cs="Times New Roman"/>
          <w:color w:val="000000"/>
          <w:lang w:val="ru-RU"/>
        </w:rPr>
        <w:t>_______________</w:t>
      </w:r>
      <w:r w:rsidR="004564F7">
        <w:rPr>
          <w:rFonts w:eastAsia="Times New Roman CYR" w:cs="Times New Roman"/>
          <w:color w:val="000000"/>
          <w:lang w:val="ru-RU"/>
        </w:rPr>
        <w:t>_________</w:t>
      </w:r>
      <w:r w:rsidRPr="00F8462A">
        <w:rPr>
          <w:rFonts w:eastAsia="Times New Roman CYR" w:cs="Times New Roman"/>
          <w:color w:val="000000"/>
          <w:lang w:val="ru-RU"/>
        </w:rPr>
        <w:t>_____</w:t>
      </w:r>
      <w:r w:rsidR="00367EEE">
        <w:rPr>
          <w:rFonts w:eastAsia="Times New Roman CYR" w:cs="Times New Roman"/>
          <w:color w:val="000000"/>
          <w:lang w:val="ru-RU"/>
        </w:rPr>
        <w:t>______</w:t>
      </w:r>
      <w:r w:rsidRPr="00F8462A">
        <w:rPr>
          <w:rFonts w:eastAsia="Times New Roman CYR" w:cs="Times New Roman"/>
          <w:color w:val="000000"/>
          <w:lang w:val="ru-RU"/>
        </w:rPr>
        <w:t>(Ф.И.О.)</w:t>
      </w:r>
    </w:p>
    <w:p w:rsidR="006F045B" w:rsidRDefault="006F045B" w:rsidP="005B4033">
      <w:pPr>
        <w:pStyle w:val="Standard"/>
        <w:keepNext/>
        <w:tabs>
          <w:tab w:val="left" w:pos="1068"/>
        </w:tabs>
        <w:autoSpaceDE w:val="0"/>
        <w:ind w:firstLine="709"/>
        <w:jc w:val="both"/>
        <w:rPr>
          <w:rFonts w:eastAsia="Times New Roman CYR" w:cs="Times New Roman"/>
          <w:b/>
          <w:bCs/>
          <w:color w:val="000000"/>
          <w:lang w:val="ru-RU"/>
        </w:rPr>
      </w:pPr>
    </w:p>
    <w:p w:rsidR="00424EB3" w:rsidRPr="00F8462A" w:rsidRDefault="004564F7" w:rsidP="005B4033">
      <w:pPr>
        <w:pStyle w:val="Standard"/>
        <w:keepNext/>
        <w:tabs>
          <w:tab w:val="left" w:pos="1068"/>
        </w:tabs>
        <w:autoSpaceDE w:val="0"/>
        <w:ind w:firstLine="709"/>
        <w:jc w:val="both"/>
        <w:rPr>
          <w:rFonts w:cs="Times New Roman"/>
          <w:color w:val="000000"/>
        </w:rPr>
      </w:pPr>
      <w:r>
        <w:rPr>
          <w:rFonts w:eastAsia="Times New Roman CYR" w:cs="Times New Roman"/>
          <w:b/>
          <w:bCs/>
          <w:color w:val="000000"/>
          <w:lang w:val="ru-RU"/>
        </w:rPr>
        <w:tab/>
      </w:r>
      <w:r>
        <w:rPr>
          <w:rFonts w:eastAsia="Times New Roman CYR" w:cs="Times New Roman"/>
          <w:b/>
          <w:bCs/>
          <w:color w:val="000000"/>
          <w:lang w:val="ru-RU"/>
        </w:rPr>
        <w:tab/>
      </w:r>
      <w:r>
        <w:rPr>
          <w:rFonts w:eastAsia="Times New Roman CYR" w:cs="Times New Roman"/>
          <w:b/>
          <w:bCs/>
          <w:color w:val="000000"/>
          <w:lang w:val="ru-RU"/>
        </w:rPr>
        <w:tab/>
      </w:r>
      <w:r w:rsidR="007D1742">
        <w:rPr>
          <w:rFonts w:eastAsia="Times New Roman CYR" w:cs="Times New Roman"/>
          <w:b/>
          <w:bCs/>
          <w:color w:val="000000"/>
          <w:lang w:val="ru-RU"/>
        </w:rPr>
        <w:tab/>
      </w:r>
      <w:r w:rsidR="00424EB3" w:rsidRPr="00F8462A">
        <w:rPr>
          <w:rFonts w:eastAsia="Times New Roman CYR" w:cs="Times New Roman"/>
          <w:b/>
          <w:bCs/>
          <w:color w:val="000000"/>
          <w:lang w:val="ru-RU"/>
        </w:rPr>
        <w:t>М.П.</w:t>
      </w:r>
    </w:p>
    <w:p w:rsidR="00A10E15" w:rsidRPr="00F8462A" w:rsidRDefault="00A10E15" w:rsidP="005B4033">
      <w:pPr>
        <w:ind w:firstLine="709"/>
      </w:pPr>
    </w:p>
    <w:sectPr w:rsidR="00A10E15" w:rsidRPr="00F8462A" w:rsidSect="003C428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746" w:rsidRDefault="001F6746">
      <w:r>
        <w:separator/>
      </w:r>
    </w:p>
  </w:endnote>
  <w:endnote w:type="continuationSeparator" w:id="0">
    <w:p w:rsidR="001F6746" w:rsidRDefault="001F6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746" w:rsidRDefault="001F6746">
      <w:r>
        <w:separator/>
      </w:r>
    </w:p>
  </w:footnote>
  <w:footnote w:type="continuationSeparator" w:id="0">
    <w:p w:rsidR="001F6746" w:rsidRDefault="001F67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056F77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E100C19"/>
    <w:multiLevelType w:val="multilevel"/>
    <w:tmpl w:val="9F02A3B8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20"/>
      <w:lvlText w:val="%1.%2."/>
      <w:lvlJc w:val="left"/>
      <w:pPr>
        <w:ind w:left="43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2D2A5475"/>
    <w:multiLevelType w:val="multilevel"/>
    <w:tmpl w:val="8FD45716"/>
    <w:lvl w:ilvl="0">
      <w:start w:val="1"/>
      <w:numFmt w:val="bullet"/>
      <w:lvlText w:val="­"/>
      <w:lvlJc w:val="left"/>
      <w:rPr>
        <w:rFonts w:ascii="Courier New" w:hAnsi="Courier New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5EC59A8"/>
    <w:multiLevelType w:val="hybridMultilevel"/>
    <w:tmpl w:val="E1FAC358"/>
    <w:lvl w:ilvl="0" w:tplc="04190011">
      <w:start w:val="1"/>
      <w:numFmt w:val="decimal"/>
      <w:pStyle w:val="xl74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D3E14D1"/>
    <w:multiLevelType w:val="hybridMultilevel"/>
    <w:tmpl w:val="291A592A"/>
    <w:lvl w:ilvl="0" w:tplc="7F44B1AE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EB2A5FCE" w:tentative="1">
      <w:start w:val="1"/>
      <w:numFmt w:val="lowerLetter"/>
      <w:lvlText w:val="%2."/>
      <w:lvlJc w:val="left"/>
      <w:pPr>
        <w:ind w:left="1364" w:hanging="360"/>
      </w:pPr>
    </w:lvl>
    <w:lvl w:ilvl="2" w:tplc="C4DE1D48">
      <w:start w:val="1"/>
      <w:numFmt w:val="lowerRoman"/>
      <w:lvlText w:val="%3."/>
      <w:lvlJc w:val="right"/>
      <w:pPr>
        <w:ind w:left="2084" w:hanging="180"/>
      </w:pPr>
    </w:lvl>
    <w:lvl w:ilvl="3" w:tplc="AA08A730" w:tentative="1">
      <w:start w:val="1"/>
      <w:numFmt w:val="decimal"/>
      <w:lvlText w:val="%4."/>
      <w:lvlJc w:val="left"/>
      <w:pPr>
        <w:ind w:left="2804" w:hanging="360"/>
      </w:pPr>
    </w:lvl>
    <w:lvl w:ilvl="4" w:tplc="871000C0" w:tentative="1">
      <w:start w:val="1"/>
      <w:numFmt w:val="lowerLetter"/>
      <w:lvlText w:val="%5."/>
      <w:lvlJc w:val="left"/>
      <w:pPr>
        <w:ind w:left="3524" w:hanging="360"/>
      </w:pPr>
    </w:lvl>
    <w:lvl w:ilvl="5" w:tplc="18606DD2" w:tentative="1">
      <w:start w:val="1"/>
      <w:numFmt w:val="lowerRoman"/>
      <w:lvlText w:val="%6."/>
      <w:lvlJc w:val="right"/>
      <w:pPr>
        <w:ind w:left="4244" w:hanging="180"/>
      </w:pPr>
    </w:lvl>
    <w:lvl w:ilvl="6" w:tplc="9C2A67D6" w:tentative="1">
      <w:start w:val="1"/>
      <w:numFmt w:val="decimal"/>
      <w:lvlText w:val="%7."/>
      <w:lvlJc w:val="left"/>
      <w:pPr>
        <w:ind w:left="4964" w:hanging="360"/>
      </w:pPr>
    </w:lvl>
    <w:lvl w:ilvl="7" w:tplc="E5AEC880" w:tentative="1">
      <w:start w:val="1"/>
      <w:numFmt w:val="lowerLetter"/>
      <w:lvlText w:val="%8."/>
      <w:lvlJc w:val="left"/>
      <w:pPr>
        <w:ind w:left="5684" w:hanging="360"/>
      </w:pPr>
    </w:lvl>
    <w:lvl w:ilvl="8" w:tplc="83B2A3C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55A2EC2"/>
    <w:multiLevelType w:val="hybridMultilevel"/>
    <w:tmpl w:val="D6BA52C6"/>
    <w:lvl w:ilvl="0" w:tplc="056690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DF50C5"/>
    <w:multiLevelType w:val="hybridMultilevel"/>
    <w:tmpl w:val="9CC010FC"/>
    <w:lvl w:ilvl="0" w:tplc="FFFFFFFF">
      <w:start w:val="1"/>
      <w:numFmt w:val="decimal"/>
      <w:pStyle w:val="2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CED166D"/>
    <w:multiLevelType w:val="hybridMultilevel"/>
    <w:tmpl w:val="EB128FDE"/>
    <w:name w:val="WW8Num12"/>
    <w:lvl w:ilvl="0" w:tplc="75A259A4">
      <w:start w:val="1"/>
      <w:numFmt w:val="decimal"/>
      <w:lvlText w:val="%1)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1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7508179F"/>
    <w:multiLevelType w:val="multilevel"/>
    <w:tmpl w:val="A77810E6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"/>
  </w:num>
  <w:num w:numId="2">
    <w:abstractNumId w:val="11"/>
  </w:num>
  <w:num w:numId="3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9"/>
  </w:num>
  <w:num w:numId="9">
    <w:abstractNumId w:val="3"/>
  </w:num>
  <w:num w:numId="10">
    <w:abstractNumId w:val="8"/>
  </w:num>
  <w:num w:numId="11">
    <w:abstractNumId w:val="0"/>
    <w:lvlOverride w:ilvl="0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EB3"/>
    <w:rsid w:val="00010723"/>
    <w:rsid w:val="0001456F"/>
    <w:rsid w:val="00084E37"/>
    <w:rsid w:val="000B035A"/>
    <w:rsid w:val="000B24F9"/>
    <w:rsid w:val="000D45A4"/>
    <w:rsid w:val="000E3966"/>
    <w:rsid w:val="000E4EF8"/>
    <w:rsid w:val="00106013"/>
    <w:rsid w:val="00122029"/>
    <w:rsid w:val="00141CC6"/>
    <w:rsid w:val="00150F79"/>
    <w:rsid w:val="0018164D"/>
    <w:rsid w:val="00184627"/>
    <w:rsid w:val="00195EA1"/>
    <w:rsid w:val="001976B4"/>
    <w:rsid w:val="001B1E6C"/>
    <w:rsid w:val="001B38F6"/>
    <w:rsid w:val="001C6E7B"/>
    <w:rsid w:val="001E3640"/>
    <w:rsid w:val="001F6746"/>
    <w:rsid w:val="00210D97"/>
    <w:rsid w:val="00244813"/>
    <w:rsid w:val="00253C43"/>
    <w:rsid w:val="00261AF1"/>
    <w:rsid w:val="002E1782"/>
    <w:rsid w:val="002E3BC7"/>
    <w:rsid w:val="002F3EDA"/>
    <w:rsid w:val="002F62B3"/>
    <w:rsid w:val="00304D65"/>
    <w:rsid w:val="00306BCF"/>
    <w:rsid w:val="00334A04"/>
    <w:rsid w:val="00337E7A"/>
    <w:rsid w:val="00342AF4"/>
    <w:rsid w:val="0034751C"/>
    <w:rsid w:val="00367EEE"/>
    <w:rsid w:val="00376A23"/>
    <w:rsid w:val="00385046"/>
    <w:rsid w:val="003934C9"/>
    <w:rsid w:val="003C4285"/>
    <w:rsid w:val="003C5018"/>
    <w:rsid w:val="0040173A"/>
    <w:rsid w:val="00424EB3"/>
    <w:rsid w:val="0044664E"/>
    <w:rsid w:val="004564F7"/>
    <w:rsid w:val="00464F4F"/>
    <w:rsid w:val="00477B0F"/>
    <w:rsid w:val="00477FFB"/>
    <w:rsid w:val="00493A7F"/>
    <w:rsid w:val="004D2A17"/>
    <w:rsid w:val="004D539D"/>
    <w:rsid w:val="005030B3"/>
    <w:rsid w:val="00511DDE"/>
    <w:rsid w:val="00533724"/>
    <w:rsid w:val="005359B3"/>
    <w:rsid w:val="005627F9"/>
    <w:rsid w:val="00570FA8"/>
    <w:rsid w:val="005816A1"/>
    <w:rsid w:val="00582F51"/>
    <w:rsid w:val="005A3A9D"/>
    <w:rsid w:val="005A5E5A"/>
    <w:rsid w:val="005B4033"/>
    <w:rsid w:val="005E734D"/>
    <w:rsid w:val="006056B0"/>
    <w:rsid w:val="00641A6D"/>
    <w:rsid w:val="006524BF"/>
    <w:rsid w:val="00677781"/>
    <w:rsid w:val="006803F0"/>
    <w:rsid w:val="006C7E2D"/>
    <w:rsid w:val="006F045B"/>
    <w:rsid w:val="00706613"/>
    <w:rsid w:val="007169BE"/>
    <w:rsid w:val="00763E90"/>
    <w:rsid w:val="00770358"/>
    <w:rsid w:val="00791D8C"/>
    <w:rsid w:val="007B4788"/>
    <w:rsid w:val="007C43B6"/>
    <w:rsid w:val="007D1742"/>
    <w:rsid w:val="007E505D"/>
    <w:rsid w:val="00802D67"/>
    <w:rsid w:val="00811350"/>
    <w:rsid w:val="00833204"/>
    <w:rsid w:val="00881EAB"/>
    <w:rsid w:val="00891747"/>
    <w:rsid w:val="008A41F6"/>
    <w:rsid w:val="008C51D0"/>
    <w:rsid w:val="008D5EF3"/>
    <w:rsid w:val="00901B15"/>
    <w:rsid w:val="00906BB3"/>
    <w:rsid w:val="00922208"/>
    <w:rsid w:val="00944D3F"/>
    <w:rsid w:val="009E7369"/>
    <w:rsid w:val="00A10E15"/>
    <w:rsid w:val="00A2503F"/>
    <w:rsid w:val="00A376F7"/>
    <w:rsid w:val="00A46758"/>
    <w:rsid w:val="00A6135F"/>
    <w:rsid w:val="00A656AA"/>
    <w:rsid w:val="00AA6FC4"/>
    <w:rsid w:val="00AB4588"/>
    <w:rsid w:val="00AC48D4"/>
    <w:rsid w:val="00AD0838"/>
    <w:rsid w:val="00AE6A29"/>
    <w:rsid w:val="00B02943"/>
    <w:rsid w:val="00B211E5"/>
    <w:rsid w:val="00B2689E"/>
    <w:rsid w:val="00B458C0"/>
    <w:rsid w:val="00B51F60"/>
    <w:rsid w:val="00B919AC"/>
    <w:rsid w:val="00B92A87"/>
    <w:rsid w:val="00BA09FA"/>
    <w:rsid w:val="00BC191F"/>
    <w:rsid w:val="00BC2422"/>
    <w:rsid w:val="00BE1C4F"/>
    <w:rsid w:val="00BE6C77"/>
    <w:rsid w:val="00BF184A"/>
    <w:rsid w:val="00BF3DBE"/>
    <w:rsid w:val="00BF6A76"/>
    <w:rsid w:val="00C06A5D"/>
    <w:rsid w:val="00C64CEF"/>
    <w:rsid w:val="00C96D6B"/>
    <w:rsid w:val="00C9758B"/>
    <w:rsid w:val="00CD7DF0"/>
    <w:rsid w:val="00CE00AB"/>
    <w:rsid w:val="00CE4ED3"/>
    <w:rsid w:val="00D04533"/>
    <w:rsid w:val="00D13260"/>
    <w:rsid w:val="00D26A81"/>
    <w:rsid w:val="00D35314"/>
    <w:rsid w:val="00D55BAA"/>
    <w:rsid w:val="00DA409D"/>
    <w:rsid w:val="00DB0C65"/>
    <w:rsid w:val="00DC205E"/>
    <w:rsid w:val="00DD6320"/>
    <w:rsid w:val="00DF4E9C"/>
    <w:rsid w:val="00E423F3"/>
    <w:rsid w:val="00E70B11"/>
    <w:rsid w:val="00EC569E"/>
    <w:rsid w:val="00EE31E0"/>
    <w:rsid w:val="00EE6A06"/>
    <w:rsid w:val="00EF7090"/>
    <w:rsid w:val="00F25991"/>
    <w:rsid w:val="00F42385"/>
    <w:rsid w:val="00F8462A"/>
    <w:rsid w:val="00F85917"/>
    <w:rsid w:val="00FB2524"/>
    <w:rsid w:val="00FB4987"/>
    <w:rsid w:val="00FC3D23"/>
    <w:rsid w:val="00FD1BC6"/>
    <w:rsid w:val="00FD5A0F"/>
    <w:rsid w:val="00FF5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toc 1" w:uiPriority="99" w:qFormat="1"/>
    <w:lsdException w:name="toc 2" w:uiPriority="99" w:qFormat="1"/>
    <w:lsdException w:name="toc 3" w:uiPriority="99" w:qFormat="1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uiPriority="99" w:qFormat="1"/>
    <w:lsdException w:name="footnote reference" w:uiPriority="99"/>
    <w:lsdException w:name="annotation reference" w:uiPriority="99"/>
    <w:lsdException w:name="page number" w:uiPriority="99"/>
    <w:lsdException w:name="endnote text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Title" w:uiPriority="99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Subtitle" w:uiPriority="99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99" w:qFormat="1"/>
    <w:lsdException w:name="Subtle Reference" w:uiPriority="99" w:qFormat="1"/>
    <w:lsdException w:name="Intense Reference" w:uiPriority="99" w:qFormat="1"/>
    <w:lsdException w:name="Book Title" w:uiPriority="99" w:qFormat="1"/>
    <w:lsdException w:name="Bibliography" w:semiHidden="1" w:uiPriority="37" w:unhideWhenUsed="1"/>
    <w:lsdException w:name="TOC Heading" w:uiPriority="99" w:qFormat="1"/>
  </w:latentStyles>
  <w:style w:type="paragraph" w:default="1" w:styleId="a0">
    <w:name w:val="Normal"/>
    <w:qFormat/>
    <w:rsid w:val="00424EB3"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424EB3"/>
    <w:pPr>
      <w:keepNext/>
      <w:numPr>
        <w:numId w:val="9"/>
      </w:numPr>
      <w:spacing w:before="240" w:after="60"/>
      <w:ind w:left="0" w:firstLine="0"/>
      <w:jc w:val="center"/>
      <w:outlineLvl w:val="0"/>
    </w:pPr>
    <w:rPr>
      <w:b/>
      <w:kern w:val="28"/>
      <w:sz w:val="36"/>
      <w:szCs w:val="20"/>
    </w:rPr>
  </w:style>
  <w:style w:type="paragraph" w:styleId="20">
    <w:name w:val="heading 2"/>
    <w:basedOn w:val="a0"/>
    <w:next w:val="a0"/>
    <w:link w:val="22"/>
    <w:uiPriority w:val="99"/>
    <w:qFormat/>
    <w:rsid w:val="00424EB3"/>
    <w:pPr>
      <w:keepNext/>
      <w:numPr>
        <w:ilvl w:val="1"/>
        <w:numId w:val="9"/>
      </w:numPr>
      <w:spacing w:before="240" w:after="60"/>
      <w:ind w:left="0" w:firstLine="0"/>
      <w:outlineLvl w:val="1"/>
    </w:pPr>
    <w:rPr>
      <w:b/>
      <w:bCs/>
      <w:iCs/>
      <w:szCs w:val="28"/>
    </w:rPr>
  </w:style>
  <w:style w:type="paragraph" w:styleId="30">
    <w:name w:val="heading 3"/>
    <w:basedOn w:val="a0"/>
    <w:next w:val="a0"/>
    <w:link w:val="31"/>
    <w:uiPriority w:val="99"/>
    <w:qFormat/>
    <w:rsid w:val="00424EB3"/>
    <w:pPr>
      <w:keepNext/>
      <w:jc w:val="center"/>
      <w:outlineLvl w:val="2"/>
    </w:pPr>
    <w:rPr>
      <w:sz w:val="28"/>
      <w:szCs w:val="20"/>
      <w:lang w:val="en-US"/>
    </w:rPr>
  </w:style>
  <w:style w:type="paragraph" w:styleId="4">
    <w:name w:val="heading 4"/>
    <w:basedOn w:val="a0"/>
    <w:next w:val="a0"/>
    <w:link w:val="40"/>
    <w:uiPriority w:val="99"/>
    <w:qFormat/>
    <w:rsid w:val="00424EB3"/>
    <w:pPr>
      <w:keepNext/>
      <w:spacing w:line="360" w:lineRule="exact"/>
      <w:jc w:val="center"/>
      <w:outlineLvl w:val="3"/>
    </w:pPr>
    <w:rPr>
      <w:b/>
      <w:bCs/>
      <w:sz w:val="32"/>
    </w:rPr>
  </w:style>
  <w:style w:type="paragraph" w:styleId="5">
    <w:name w:val="heading 5"/>
    <w:basedOn w:val="a0"/>
    <w:next w:val="a0"/>
    <w:link w:val="50"/>
    <w:uiPriority w:val="99"/>
    <w:qFormat/>
    <w:rsid w:val="00424EB3"/>
    <w:pPr>
      <w:keepNext/>
      <w:jc w:val="both"/>
      <w:outlineLvl w:val="4"/>
    </w:pPr>
    <w:rPr>
      <w:b/>
      <w:szCs w:val="20"/>
    </w:rPr>
  </w:style>
  <w:style w:type="paragraph" w:styleId="6">
    <w:name w:val="heading 6"/>
    <w:basedOn w:val="a0"/>
    <w:next w:val="a0"/>
    <w:link w:val="60"/>
    <w:uiPriority w:val="99"/>
    <w:qFormat/>
    <w:rsid w:val="00424EB3"/>
    <w:pPr>
      <w:spacing w:after="120" w:line="360" w:lineRule="auto"/>
      <w:jc w:val="center"/>
      <w:outlineLvl w:val="5"/>
    </w:pPr>
    <w:rPr>
      <w:rFonts w:ascii="Cambria" w:hAnsi="Cambria"/>
      <w:caps/>
      <w:color w:val="943634"/>
      <w:spacing w:val="10"/>
      <w:sz w:val="20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424EB3"/>
    <w:pPr>
      <w:spacing w:after="120" w:line="360" w:lineRule="auto"/>
      <w:jc w:val="center"/>
      <w:outlineLvl w:val="6"/>
    </w:pPr>
    <w:rPr>
      <w:rFonts w:ascii="Cambria" w:hAnsi="Cambria"/>
      <w:i/>
      <w:iCs/>
      <w:caps/>
      <w:color w:val="943634"/>
      <w:spacing w:val="10"/>
      <w:sz w:val="20"/>
      <w:szCs w:val="20"/>
    </w:rPr>
  </w:style>
  <w:style w:type="paragraph" w:styleId="8">
    <w:name w:val="heading 8"/>
    <w:basedOn w:val="a0"/>
    <w:next w:val="a0"/>
    <w:link w:val="80"/>
    <w:uiPriority w:val="99"/>
    <w:qFormat/>
    <w:rsid w:val="00424EB3"/>
    <w:pPr>
      <w:spacing w:after="120" w:line="360" w:lineRule="auto"/>
      <w:jc w:val="center"/>
      <w:outlineLvl w:val="7"/>
    </w:pPr>
    <w:rPr>
      <w:rFonts w:ascii="Cambria" w:hAnsi="Cambria"/>
      <w:caps/>
      <w:spacing w:val="10"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424EB3"/>
    <w:pPr>
      <w:spacing w:after="120" w:line="360" w:lineRule="auto"/>
      <w:jc w:val="center"/>
      <w:outlineLvl w:val="8"/>
    </w:pPr>
    <w:rPr>
      <w:rFonts w:ascii="Cambria" w:hAnsi="Cambria"/>
      <w:i/>
      <w:iCs/>
      <w:caps/>
      <w:spacing w:val="1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1"/>
    <w:basedOn w:val="a0"/>
    <w:uiPriority w:val="99"/>
    <w:rsid w:val="00424EB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3">
    <w:name w:val="Body Text 2"/>
    <w:basedOn w:val="a0"/>
    <w:link w:val="24"/>
    <w:uiPriority w:val="99"/>
    <w:rsid w:val="00424EB3"/>
    <w:pPr>
      <w:tabs>
        <w:tab w:val="num" w:pos="1440"/>
      </w:tabs>
      <w:spacing w:after="60"/>
      <w:ind w:left="1440" w:hanging="360"/>
      <w:jc w:val="both"/>
    </w:pPr>
    <w:rPr>
      <w:szCs w:val="20"/>
    </w:rPr>
  </w:style>
  <w:style w:type="paragraph" w:styleId="2">
    <w:name w:val="List Bullet 2"/>
    <w:basedOn w:val="a0"/>
    <w:autoRedefine/>
    <w:rsid w:val="00424EB3"/>
    <w:pPr>
      <w:numPr>
        <w:ilvl w:val="1"/>
        <w:numId w:val="1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5"/>
    <w:link w:val="32"/>
    <w:uiPriority w:val="99"/>
    <w:qFormat/>
    <w:rsid w:val="00424EB3"/>
    <w:pPr>
      <w:widowControl w:val="0"/>
      <w:numPr>
        <w:numId w:val="1"/>
      </w:numPr>
      <w:tabs>
        <w:tab w:val="clear" w:pos="567"/>
        <w:tab w:val="num" w:pos="227"/>
        <w:tab w:val="num" w:pos="643"/>
      </w:tabs>
      <w:adjustRightInd w:val="0"/>
      <w:spacing w:after="0" w:line="240" w:lineRule="auto"/>
      <w:ind w:left="0" w:firstLine="0"/>
      <w:textAlignment w:val="baseline"/>
    </w:pPr>
  </w:style>
  <w:style w:type="paragraph" w:styleId="25">
    <w:name w:val="Body Text Indent 2"/>
    <w:basedOn w:val="a0"/>
    <w:link w:val="26"/>
    <w:uiPriority w:val="99"/>
    <w:rsid w:val="00424EB3"/>
    <w:pPr>
      <w:spacing w:after="120" w:line="480" w:lineRule="auto"/>
      <w:ind w:left="283"/>
      <w:jc w:val="both"/>
    </w:pPr>
    <w:rPr>
      <w:szCs w:val="20"/>
    </w:rPr>
  </w:style>
  <w:style w:type="paragraph" w:customStyle="1" w:styleId="a4">
    <w:name w:val="Íîðìàëüíûé"/>
    <w:semiHidden/>
    <w:rsid w:val="00424EB3"/>
    <w:rPr>
      <w:rFonts w:ascii="Courier" w:hAnsi="Courier"/>
      <w:sz w:val="24"/>
      <w:lang w:val="en-GB"/>
    </w:rPr>
  </w:style>
  <w:style w:type="character" w:customStyle="1" w:styleId="a5">
    <w:name w:val="Основной шрифт"/>
    <w:semiHidden/>
    <w:rsid w:val="00424EB3"/>
  </w:style>
  <w:style w:type="character" w:styleId="a6">
    <w:name w:val="Hyperlink"/>
    <w:uiPriority w:val="99"/>
    <w:rsid w:val="00424EB3"/>
    <w:rPr>
      <w:color w:val="0000FF"/>
      <w:u w:val="single"/>
    </w:rPr>
  </w:style>
  <w:style w:type="paragraph" w:styleId="a7">
    <w:name w:val="Plain Text"/>
    <w:basedOn w:val="a0"/>
    <w:rsid w:val="00424EB3"/>
    <w:rPr>
      <w:rFonts w:ascii="Courier New" w:hAnsi="Courier New" w:cs="Courier New"/>
      <w:sz w:val="20"/>
      <w:szCs w:val="20"/>
    </w:rPr>
  </w:style>
  <w:style w:type="paragraph" w:styleId="a8">
    <w:name w:val="List Bullet"/>
    <w:basedOn w:val="a0"/>
    <w:autoRedefine/>
    <w:uiPriority w:val="99"/>
    <w:rsid w:val="00424EB3"/>
    <w:pPr>
      <w:widowControl w:val="0"/>
      <w:spacing w:after="60"/>
      <w:jc w:val="both"/>
    </w:pPr>
  </w:style>
  <w:style w:type="paragraph" w:styleId="a9">
    <w:name w:val="Normal (Web)"/>
    <w:basedOn w:val="a0"/>
    <w:uiPriority w:val="99"/>
    <w:rsid w:val="00424EB3"/>
    <w:pPr>
      <w:spacing w:before="100" w:beforeAutospacing="1" w:after="100" w:afterAutospacing="1"/>
    </w:pPr>
  </w:style>
  <w:style w:type="paragraph" w:styleId="33">
    <w:name w:val="Body Text 3"/>
    <w:basedOn w:val="a0"/>
    <w:link w:val="34"/>
    <w:uiPriority w:val="99"/>
    <w:rsid w:val="00424EB3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paragraph" w:styleId="aa">
    <w:name w:val="Body Text Indent"/>
    <w:basedOn w:val="a0"/>
    <w:link w:val="ab"/>
    <w:uiPriority w:val="99"/>
    <w:rsid w:val="00424EB3"/>
    <w:pPr>
      <w:spacing w:before="60"/>
      <w:ind w:firstLine="851"/>
      <w:jc w:val="both"/>
    </w:pPr>
    <w:rPr>
      <w:szCs w:val="20"/>
    </w:rPr>
  </w:style>
  <w:style w:type="paragraph" w:styleId="ac">
    <w:name w:val="Body Text"/>
    <w:aliases w:val="Знак1 Знак, Знак1 Знак"/>
    <w:basedOn w:val="a0"/>
    <w:link w:val="ad"/>
    <w:uiPriority w:val="99"/>
    <w:rsid w:val="00424EB3"/>
    <w:pPr>
      <w:spacing w:after="120"/>
      <w:jc w:val="both"/>
    </w:pPr>
    <w:rPr>
      <w:szCs w:val="20"/>
    </w:rPr>
  </w:style>
  <w:style w:type="paragraph" w:customStyle="1" w:styleId="27">
    <w:name w:val="Стиль2"/>
    <w:basedOn w:val="28"/>
    <w:rsid w:val="00424EB3"/>
    <w:pPr>
      <w:keepNext/>
      <w:keepLines/>
      <w:widowControl w:val="0"/>
      <w:suppressLineNumbers/>
      <w:tabs>
        <w:tab w:val="clear" w:pos="1300"/>
        <w:tab w:val="num" w:pos="1440"/>
      </w:tabs>
      <w:suppressAutoHyphens/>
      <w:spacing w:after="60"/>
      <w:ind w:left="1440" w:hanging="360"/>
      <w:jc w:val="both"/>
    </w:pPr>
    <w:rPr>
      <w:b/>
      <w:szCs w:val="20"/>
    </w:rPr>
  </w:style>
  <w:style w:type="paragraph" w:styleId="28">
    <w:name w:val="List Number 2"/>
    <w:basedOn w:val="a0"/>
    <w:rsid w:val="00424EB3"/>
    <w:pPr>
      <w:tabs>
        <w:tab w:val="num" w:pos="1300"/>
      </w:tabs>
      <w:ind w:left="1300" w:hanging="900"/>
    </w:pPr>
  </w:style>
  <w:style w:type="paragraph" w:customStyle="1" w:styleId="FR4">
    <w:name w:val="FR4"/>
    <w:rsid w:val="00424EB3"/>
    <w:pPr>
      <w:widowControl w:val="0"/>
      <w:spacing w:before="20"/>
      <w:ind w:left="7160"/>
      <w:jc w:val="both"/>
    </w:pPr>
    <w:rPr>
      <w:rFonts w:ascii="Arial" w:hAnsi="Arial"/>
      <w:b/>
      <w:snapToGrid w:val="0"/>
      <w:sz w:val="22"/>
    </w:rPr>
  </w:style>
  <w:style w:type="table" w:styleId="ae">
    <w:name w:val="Table Grid"/>
    <w:basedOn w:val="a2"/>
    <w:uiPriority w:val="59"/>
    <w:rsid w:val="00424E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0"/>
    <w:next w:val="a0"/>
    <w:autoRedefine/>
    <w:uiPriority w:val="99"/>
    <w:qFormat/>
    <w:rsid w:val="00424EB3"/>
    <w:pPr>
      <w:tabs>
        <w:tab w:val="right" w:leader="dot" w:pos="10195"/>
      </w:tabs>
      <w:spacing w:before="120"/>
    </w:pPr>
    <w:rPr>
      <w:bCs/>
      <w:iCs/>
      <w:noProof/>
      <w:sz w:val="28"/>
      <w:szCs w:val="28"/>
    </w:rPr>
  </w:style>
  <w:style w:type="paragraph" w:styleId="af">
    <w:name w:val="footer"/>
    <w:basedOn w:val="a0"/>
    <w:link w:val="14"/>
    <w:uiPriority w:val="99"/>
    <w:rsid w:val="00424EB3"/>
    <w:pPr>
      <w:tabs>
        <w:tab w:val="center" w:pos="4677"/>
        <w:tab w:val="right" w:pos="9355"/>
      </w:tabs>
    </w:pPr>
  </w:style>
  <w:style w:type="character" w:styleId="af0">
    <w:name w:val="page number"/>
    <w:basedOn w:val="a1"/>
    <w:uiPriority w:val="99"/>
    <w:rsid w:val="00424EB3"/>
  </w:style>
  <w:style w:type="paragraph" w:customStyle="1" w:styleId="af1">
    <w:name w:val="Тендерные данные"/>
    <w:basedOn w:val="a0"/>
    <w:semiHidden/>
    <w:rsid w:val="00424EB3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uiPriority w:val="99"/>
    <w:rsid w:val="00424EB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424EB3"/>
    <w:rPr>
      <w:rFonts w:ascii="Arial" w:hAnsi="Arial" w:cs="Arial"/>
      <w:lang w:val="ru-RU" w:eastAsia="ru-RU" w:bidi="ar-SA"/>
    </w:rPr>
  </w:style>
  <w:style w:type="paragraph" w:customStyle="1" w:styleId="ConsPlusNormal">
    <w:name w:val="ConsPlusNormal"/>
    <w:rsid w:val="00424EB3"/>
    <w:pPr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424EB3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af2">
    <w:name w:val="Знак Знак Знак Знак"/>
    <w:basedOn w:val="a0"/>
    <w:rsid w:val="00424EB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424EB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3">
    <w:name w:val="Содержимое таблицы"/>
    <w:basedOn w:val="a0"/>
    <w:uiPriority w:val="99"/>
    <w:rsid w:val="00424EB3"/>
    <w:pPr>
      <w:widowControl w:val="0"/>
      <w:suppressLineNumbers/>
      <w:suppressAutoHyphens/>
    </w:pPr>
    <w:rPr>
      <w:rFonts w:eastAsia="Lucida Sans Unicode"/>
      <w:kern w:val="1"/>
    </w:rPr>
  </w:style>
  <w:style w:type="paragraph" w:styleId="af4">
    <w:name w:val="Balloon Text"/>
    <w:basedOn w:val="a0"/>
    <w:link w:val="15"/>
    <w:uiPriority w:val="99"/>
    <w:rsid w:val="00424EB3"/>
    <w:rPr>
      <w:rFonts w:ascii="Tahoma" w:hAnsi="Tahoma" w:cs="Tahoma"/>
      <w:sz w:val="16"/>
      <w:szCs w:val="16"/>
    </w:rPr>
  </w:style>
  <w:style w:type="paragraph" w:customStyle="1" w:styleId="16">
    <w:name w:val="Обычный (веб)1"/>
    <w:basedOn w:val="a0"/>
    <w:rsid w:val="00424EB3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424EB3"/>
    <w:pPr>
      <w:widowControl w:val="0"/>
      <w:autoSpaceDE w:val="0"/>
      <w:autoSpaceDN w:val="0"/>
    </w:pPr>
    <w:rPr>
      <w:rFonts w:ascii="Courier New" w:hAnsi="Courier New" w:cs="Courier New"/>
      <w:sz w:val="24"/>
      <w:szCs w:val="24"/>
    </w:rPr>
  </w:style>
  <w:style w:type="character" w:customStyle="1" w:styleId="ConsPlusNonformat1">
    <w:name w:val="ConsPlusNonformat Знак Знак"/>
    <w:link w:val="ConsPlusNonformat0"/>
    <w:rsid w:val="00424EB3"/>
    <w:rPr>
      <w:rFonts w:ascii="Courier New" w:hAnsi="Courier New" w:cs="Courier New"/>
      <w:sz w:val="24"/>
      <w:szCs w:val="24"/>
      <w:lang w:val="ru-RU" w:eastAsia="ru-RU" w:bidi="ar-SA"/>
    </w:rPr>
  </w:style>
  <w:style w:type="paragraph" w:styleId="HTML">
    <w:name w:val="HTML Preformatted"/>
    <w:basedOn w:val="a0"/>
    <w:link w:val="HTML0"/>
    <w:uiPriority w:val="99"/>
    <w:rsid w:val="00424E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uiPriority w:val="99"/>
    <w:rsid w:val="00424EB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5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6"/>
    <w:uiPriority w:val="99"/>
    <w:qFormat/>
    <w:rsid w:val="00424EB3"/>
    <w:pPr>
      <w:keepNext/>
      <w:spacing w:before="240" w:after="120"/>
    </w:pPr>
    <w:rPr>
      <w:rFonts w:ascii="Arial" w:eastAsia="MS PGothic" w:hAnsi="Arial"/>
      <w:sz w:val="28"/>
      <w:szCs w:val="28"/>
    </w:rPr>
  </w:style>
  <w:style w:type="paragraph" w:customStyle="1" w:styleId="Textbody">
    <w:name w:val="Text body"/>
    <w:basedOn w:val="Standard"/>
    <w:rsid w:val="00424EB3"/>
    <w:pPr>
      <w:spacing w:after="120"/>
    </w:pPr>
  </w:style>
  <w:style w:type="paragraph" w:styleId="af7">
    <w:name w:val="Title"/>
    <w:basedOn w:val="Standard"/>
    <w:next w:val="Textbody"/>
    <w:link w:val="af8"/>
    <w:uiPriority w:val="99"/>
    <w:qFormat/>
    <w:rsid w:val="00424EB3"/>
    <w:pPr>
      <w:keepNext/>
      <w:spacing w:before="240" w:after="120"/>
    </w:pPr>
    <w:rPr>
      <w:rFonts w:ascii="Arial" w:eastAsia="MS PGothic" w:hAnsi="Arial"/>
      <w:sz w:val="28"/>
      <w:szCs w:val="28"/>
    </w:rPr>
  </w:style>
  <w:style w:type="paragraph" w:styleId="af9">
    <w:name w:val="Subtitle"/>
    <w:basedOn w:val="af5"/>
    <w:next w:val="Textbody"/>
    <w:link w:val="afa"/>
    <w:uiPriority w:val="99"/>
    <w:qFormat/>
    <w:rsid w:val="00424EB3"/>
    <w:pPr>
      <w:jc w:val="center"/>
    </w:pPr>
  </w:style>
  <w:style w:type="paragraph" w:styleId="afb">
    <w:name w:val="List"/>
    <w:basedOn w:val="Textbody"/>
    <w:uiPriority w:val="99"/>
    <w:rsid w:val="00424EB3"/>
  </w:style>
  <w:style w:type="paragraph" w:customStyle="1" w:styleId="Index">
    <w:name w:val="Index"/>
    <w:basedOn w:val="Standard"/>
    <w:rsid w:val="00424EB3"/>
    <w:pPr>
      <w:suppressLineNumbers/>
    </w:pPr>
  </w:style>
  <w:style w:type="paragraph" w:customStyle="1" w:styleId="TableContents">
    <w:name w:val="Table Contents"/>
    <w:basedOn w:val="Standard"/>
    <w:rsid w:val="00424EB3"/>
    <w:pPr>
      <w:suppressLineNumbers/>
    </w:pPr>
  </w:style>
  <w:style w:type="paragraph" w:customStyle="1" w:styleId="TableHeading">
    <w:name w:val="Table Heading"/>
    <w:basedOn w:val="TableContents"/>
    <w:rsid w:val="00424EB3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424EB3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kern w:val="3"/>
      <w:lang w:val="de-DE" w:eastAsia="ja-JP" w:bidi="fa-IR"/>
    </w:rPr>
  </w:style>
  <w:style w:type="paragraph" w:customStyle="1" w:styleId="ConsPlusTitle">
    <w:name w:val="ConsPlusTitle"/>
    <w:next w:val="Standard"/>
    <w:uiPriority w:val="99"/>
    <w:rsid w:val="00424EB3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b/>
      <w:bCs/>
      <w:kern w:val="3"/>
      <w:lang w:val="de-DE" w:eastAsia="ja-JP" w:bidi="fa-IR"/>
    </w:rPr>
  </w:style>
  <w:style w:type="paragraph" w:styleId="afc">
    <w:name w:val="header"/>
    <w:basedOn w:val="a0"/>
    <w:link w:val="17"/>
    <w:uiPriority w:val="99"/>
    <w:rsid w:val="00424EB3"/>
    <w:pPr>
      <w:widowControl w:val="0"/>
      <w:tabs>
        <w:tab w:val="center" w:pos="4677"/>
        <w:tab w:val="right" w:pos="9355"/>
      </w:tabs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RTFNum21">
    <w:name w:val="RTF_Num 2 1"/>
    <w:rsid w:val="00424EB3"/>
    <w:rPr>
      <w:rFonts w:ascii="Symbol" w:hAnsi="Symbol"/>
    </w:rPr>
  </w:style>
  <w:style w:type="character" w:customStyle="1" w:styleId="NumberingSymbols">
    <w:name w:val="Numbering Symbols"/>
    <w:rsid w:val="00424EB3"/>
  </w:style>
  <w:style w:type="character" w:customStyle="1" w:styleId="afd">
    <w:name w:val="Верхний колонтитул Знак"/>
    <w:basedOn w:val="a1"/>
    <w:uiPriority w:val="99"/>
    <w:rsid w:val="00424EB3"/>
  </w:style>
  <w:style w:type="character" w:customStyle="1" w:styleId="afe">
    <w:name w:val="Нижний колонтитул Знак"/>
    <w:basedOn w:val="a1"/>
    <w:uiPriority w:val="99"/>
    <w:rsid w:val="00424EB3"/>
  </w:style>
  <w:style w:type="character" w:customStyle="1" w:styleId="aff">
    <w:name w:val="Текст выноски Знак"/>
    <w:uiPriority w:val="99"/>
    <w:rsid w:val="00424EB3"/>
    <w:rPr>
      <w:rFonts w:ascii="Segoe UI" w:hAnsi="Segoe UI" w:cs="Segoe UI"/>
      <w:sz w:val="18"/>
      <w:szCs w:val="18"/>
    </w:rPr>
  </w:style>
  <w:style w:type="paragraph" w:styleId="aff0">
    <w:name w:val="List Paragraph"/>
    <w:basedOn w:val="a0"/>
    <w:link w:val="aff1"/>
    <w:uiPriority w:val="34"/>
    <w:qFormat/>
    <w:rsid w:val="00424EB3"/>
    <w:pPr>
      <w:autoSpaceDN w:val="0"/>
      <w:ind w:left="720"/>
    </w:pPr>
    <w:rPr>
      <w:rFonts w:eastAsia="Calibri"/>
    </w:rPr>
  </w:style>
  <w:style w:type="character" w:customStyle="1" w:styleId="18">
    <w:name w:val="Основной шрифт абзаца1"/>
    <w:uiPriority w:val="99"/>
    <w:rsid w:val="00424EB3"/>
  </w:style>
  <w:style w:type="numbering" w:customStyle="1" w:styleId="RTFNum2">
    <w:name w:val="RTF_Num 2"/>
    <w:basedOn w:val="a3"/>
    <w:rsid w:val="00424EB3"/>
    <w:pPr>
      <w:numPr>
        <w:numId w:val="2"/>
      </w:numPr>
    </w:pPr>
  </w:style>
  <w:style w:type="paragraph" w:customStyle="1" w:styleId="19">
    <w:name w:val="Абзац списка1"/>
    <w:basedOn w:val="a0"/>
    <w:link w:val="ListParagraphChar1"/>
    <w:rsid w:val="00424EB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type="paragraph" w:customStyle="1" w:styleId="western">
    <w:name w:val="western"/>
    <w:basedOn w:val="a0"/>
    <w:rsid w:val="00424EB3"/>
    <w:pPr>
      <w:spacing w:before="100" w:beforeAutospacing="1" w:after="100" w:afterAutospacing="1"/>
    </w:pPr>
  </w:style>
  <w:style w:type="character" w:customStyle="1" w:styleId="14">
    <w:name w:val="Нижний колонтитул Знак1"/>
    <w:link w:val="af"/>
    <w:uiPriority w:val="99"/>
    <w:locked/>
    <w:rsid w:val="00424EB3"/>
    <w:rPr>
      <w:sz w:val="24"/>
      <w:szCs w:val="24"/>
      <w:lang w:val="ru-RU" w:eastAsia="ru-RU" w:bidi="ar-SA"/>
    </w:rPr>
  </w:style>
  <w:style w:type="character" w:customStyle="1" w:styleId="aff2">
    <w:name w:val="Гипертекстовая ссылка"/>
    <w:rsid w:val="00424EB3"/>
    <w:rPr>
      <w:color w:val="106BBE"/>
    </w:rPr>
  </w:style>
  <w:style w:type="paragraph" w:customStyle="1" w:styleId="aff3">
    <w:name w:val="Комментарий"/>
    <w:basedOn w:val="a0"/>
    <w:next w:val="a0"/>
    <w:rsid w:val="00424EB3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0"/>
    <w:rsid w:val="00424EB3"/>
    <w:rPr>
      <w:i/>
      <w:iCs/>
    </w:rPr>
  </w:style>
  <w:style w:type="character" w:customStyle="1" w:styleId="11">
    <w:name w:val="Заголовок 1 Знак"/>
    <w:link w:val="10"/>
    <w:rsid w:val="00424EB3"/>
    <w:rPr>
      <w:b/>
      <w:kern w:val="28"/>
      <w:sz w:val="36"/>
    </w:rPr>
  </w:style>
  <w:style w:type="character" w:customStyle="1" w:styleId="35">
    <w:name w:val="Знак Знак3"/>
    <w:locked/>
    <w:rsid w:val="00424EB3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424EB3"/>
    <w:rPr>
      <w:sz w:val="22"/>
      <w:szCs w:val="22"/>
      <w:lang w:eastAsia="en-US"/>
    </w:rPr>
  </w:style>
  <w:style w:type="paragraph" w:customStyle="1" w:styleId="stwibulletlistCharCharCharChar">
    <w:name w:val="stwi bullet list Char Char Char Char"/>
    <w:basedOn w:val="a0"/>
    <w:link w:val="stwibulletlistCharCharCharCharChar"/>
    <w:rsid w:val="00424EB3"/>
    <w:pPr>
      <w:widowControl w:val="0"/>
      <w:numPr>
        <w:numId w:val="3"/>
      </w:numPr>
      <w:adjustRightInd w:val="0"/>
      <w:spacing w:before="100" w:beforeAutospacing="1" w:after="100" w:afterAutospacing="1"/>
      <w:jc w:val="both"/>
    </w:pPr>
    <w:rPr>
      <w:sz w:val="22"/>
      <w:szCs w:val="22"/>
      <w:lang w:eastAsia="en-US"/>
    </w:rPr>
  </w:style>
  <w:style w:type="character" w:styleId="aff5">
    <w:name w:val="FollowedHyperlink"/>
    <w:uiPriority w:val="99"/>
    <w:rsid w:val="00424EB3"/>
    <w:rPr>
      <w:color w:val="800080"/>
      <w:u w:val="single"/>
    </w:rPr>
  </w:style>
  <w:style w:type="character" w:customStyle="1" w:styleId="ad">
    <w:name w:val="Основной текст Знак"/>
    <w:aliases w:val="Знак1 Знак Знак, Знак1 Знак Знак"/>
    <w:link w:val="ac"/>
    <w:locked/>
    <w:rsid w:val="00424EB3"/>
    <w:rPr>
      <w:sz w:val="24"/>
      <w:lang w:val="ru-RU" w:eastAsia="ru-RU" w:bidi="ar-SA"/>
    </w:rPr>
  </w:style>
  <w:style w:type="character" w:styleId="aff6">
    <w:name w:val="annotation reference"/>
    <w:uiPriority w:val="99"/>
    <w:rsid w:val="00424EB3"/>
    <w:rPr>
      <w:rFonts w:cs="Times New Roman"/>
      <w:sz w:val="16"/>
      <w:szCs w:val="16"/>
    </w:rPr>
  </w:style>
  <w:style w:type="paragraph" w:styleId="aff7">
    <w:name w:val="annotation text"/>
    <w:aliases w:val="Знак1"/>
    <w:basedOn w:val="a0"/>
    <w:link w:val="aff8"/>
    <w:uiPriority w:val="99"/>
    <w:rsid w:val="00424EB3"/>
    <w:rPr>
      <w:sz w:val="20"/>
      <w:szCs w:val="20"/>
    </w:rPr>
  </w:style>
  <w:style w:type="character" w:customStyle="1" w:styleId="aff8">
    <w:name w:val="Текст примечания Знак"/>
    <w:aliases w:val="Знак1 Знак1"/>
    <w:link w:val="aff7"/>
    <w:uiPriority w:val="99"/>
    <w:locked/>
    <w:rsid w:val="00424EB3"/>
    <w:rPr>
      <w:lang w:val="ru-RU" w:eastAsia="ru-RU" w:bidi="ar-SA"/>
    </w:rPr>
  </w:style>
  <w:style w:type="paragraph" w:customStyle="1" w:styleId="Default">
    <w:name w:val="Default"/>
    <w:uiPriority w:val="99"/>
    <w:rsid w:val="00424EB3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ff9">
    <w:name w:val="annotation subject"/>
    <w:basedOn w:val="aff7"/>
    <w:next w:val="aff7"/>
    <w:link w:val="affa"/>
    <w:uiPriority w:val="99"/>
    <w:rsid w:val="00424EB3"/>
    <w:rPr>
      <w:b/>
      <w:bCs/>
    </w:rPr>
  </w:style>
  <w:style w:type="paragraph" w:customStyle="1" w:styleId="1a">
    <w:name w:val="Абзац списка1"/>
    <w:basedOn w:val="a0"/>
    <w:link w:val="ListParagraphChar"/>
    <w:rsid w:val="00424EB3"/>
    <w:pPr>
      <w:ind w:left="720"/>
      <w:contextualSpacing/>
    </w:pPr>
    <w:rPr>
      <w:sz w:val="20"/>
      <w:szCs w:val="20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424EB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424EB3"/>
    <w:rPr>
      <w:lang w:val="ru-RU" w:eastAsia="ru-RU"/>
    </w:rPr>
  </w:style>
  <w:style w:type="paragraph" w:customStyle="1" w:styleId="affb">
    <w:name w:val="Знак"/>
    <w:basedOn w:val="a0"/>
    <w:uiPriority w:val="99"/>
    <w:rsid w:val="00424EB3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424EB3"/>
    <w:rPr>
      <w:rFonts w:cs="Times New Roman"/>
    </w:rPr>
  </w:style>
  <w:style w:type="character" w:customStyle="1" w:styleId="29">
    <w:name w:val="Основной текст (2)_"/>
    <w:link w:val="2a"/>
    <w:uiPriority w:val="99"/>
    <w:locked/>
    <w:rsid w:val="00424EB3"/>
    <w:rPr>
      <w:rFonts w:ascii="Calibri" w:hAnsi="Calibri"/>
      <w:b/>
      <w:spacing w:val="1"/>
      <w:sz w:val="26"/>
      <w:shd w:val="clear" w:color="auto" w:fill="FFFFFF"/>
      <w:lang w:eastAsia="en-US" w:bidi="ar-SA"/>
    </w:rPr>
  </w:style>
  <w:style w:type="paragraph" w:customStyle="1" w:styleId="2a">
    <w:name w:val="Основной текст (2)"/>
    <w:basedOn w:val="a0"/>
    <w:link w:val="29"/>
    <w:uiPriority w:val="99"/>
    <w:rsid w:val="00424EB3"/>
    <w:pPr>
      <w:widowControl w:val="0"/>
      <w:shd w:val="clear" w:color="auto" w:fill="FFFFFF"/>
      <w:spacing w:after="300" w:line="324" w:lineRule="exact"/>
      <w:jc w:val="center"/>
    </w:pPr>
    <w:rPr>
      <w:rFonts w:ascii="Calibri" w:hAnsi="Calibri"/>
      <w:b/>
      <w:spacing w:val="1"/>
      <w:sz w:val="26"/>
      <w:szCs w:val="20"/>
      <w:shd w:val="clear" w:color="auto" w:fill="FFFFFF"/>
      <w:lang w:eastAsia="en-US"/>
    </w:rPr>
  </w:style>
  <w:style w:type="character" w:customStyle="1" w:styleId="affc">
    <w:name w:val="Основной текст + Полужирный"/>
    <w:aliases w:val="Курсив,Интервал 0 pt"/>
    <w:uiPriority w:val="99"/>
    <w:rsid w:val="00424EB3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424EB3"/>
    <w:rPr>
      <w:shd w:val="clear" w:color="auto" w:fill="FFFFFF"/>
    </w:rPr>
  </w:style>
  <w:style w:type="character" w:customStyle="1" w:styleId="42">
    <w:name w:val="Основной текст (4)2"/>
    <w:uiPriority w:val="99"/>
    <w:rsid w:val="00424EB3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424EB3"/>
    <w:rPr>
      <w:rFonts w:ascii="Calibri" w:hAnsi="Calibri"/>
      <w:sz w:val="21"/>
      <w:shd w:val="clear" w:color="auto" w:fill="FFFFFF"/>
      <w:lang w:eastAsia="en-US" w:bidi="ar-SA"/>
    </w:rPr>
  </w:style>
  <w:style w:type="paragraph" w:customStyle="1" w:styleId="601">
    <w:name w:val="Основной текст (60)1"/>
    <w:basedOn w:val="a0"/>
    <w:link w:val="600"/>
    <w:uiPriority w:val="99"/>
    <w:rsid w:val="00424EB3"/>
    <w:pPr>
      <w:shd w:val="clear" w:color="auto" w:fill="FFFFFF"/>
      <w:spacing w:line="240" w:lineRule="atLeast"/>
    </w:pPr>
    <w:rPr>
      <w:rFonts w:ascii="Calibri" w:hAnsi="Calibri"/>
      <w:sz w:val="21"/>
      <w:szCs w:val="20"/>
      <w:shd w:val="clear" w:color="auto" w:fill="FFFFFF"/>
      <w:lang w:eastAsia="en-US"/>
    </w:rPr>
  </w:style>
  <w:style w:type="character" w:customStyle="1" w:styleId="41">
    <w:name w:val="Основной текст (4)_"/>
    <w:link w:val="410"/>
    <w:uiPriority w:val="99"/>
    <w:locked/>
    <w:rsid w:val="00424EB3"/>
    <w:rPr>
      <w:rFonts w:ascii="Calibri" w:hAnsi="Calibri"/>
      <w:shd w:val="clear" w:color="auto" w:fill="FFFFFF"/>
      <w:lang w:bidi="ar-SA"/>
    </w:rPr>
  </w:style>
  <w:style w:type="paragraph" w:customStyle="1" w:styleId="410">
    <w:name w:val="Основной текст (4)1"/>
    <w:basedOn w:val="a0"/>
    <w:link w:val="41"/>
    <w:uiPriority w:val="99"/>
    <w:rsid w:val="00424EB3"/>
    <w:pPr>
      <w:shd w:val="clear" w:color="auto" w:fill="FFFFFF"/>
      <w:spacing w:before="180" w:after="180" w:line="283" w:lineRule="exact"/>
      <w:ind w:hanging="940"/>
      <w:jc w:val="both"/>
    </w:pPr>
    <w:rPr>
      <w:rFonts w:ascii="Calibri" w:hAnsi="Calibri"/>
      <w:sz w:val="20"/>
      <w:szCs w:val="20"/>
      <w:shd w:val="clear" w:color="auto" w:fill="FFFFFF"/>
    </w:rPr>
  </w:style>
  <w:style w:type="paragraph" w:styleId="affd">
    <w:name w:val="footnote text"/>
    <w:basedOn w:val="a0"/>
    <w:link w:val="affe"/>
    <w:uiPriority w:val="99"/>
    <w:rsid w:val="00424EB3"/>
    <w:rPr>
      <w:sz w:val="20"/>
      <w:szCs w:val="20"/>
    </w:rPr>
  </w:style>
  <w:style w:type="character" w:customStyle="1" w:styleId="affe">
    <w:name w:val="Текст сноски Знак"/>
    <w:link w:val="affd"/>
    <w:uiPriority w:val="99"/>
    <w:locked/>
    <w:rsid w:val="00424EB3"/>
    <w:rPr>
      <w:lang w:val="ru-RU" w:eastAsia="ru-RU" w:bidi="ar-SA"/>
    </w:rPr>
  </w:style>
  <w:style w:type="character" w:styleId="afff">
    <w:name w:val="footnote reference"/>
    <w:uiPriority w:val="99"/>
    <w:rsid w:val="00424EB3"/>
    <w:rPr>
      <w:vertAlign w:val="superscript"/>
    </w:rPr>
  </w:style>
  <w:style w:type="character" w:customStyle="1" w:styleId="22">
    <w:name w:val="Заголовок 2 Знак"/>
    <w:link w:val="20"/>
    <w:uiPriority w:val="99"/>
    <w:locked/>
    <w:rsid w:val="00424EB3"/>
    <w:rPr>
      <w:b/>
      <w:bCs/>
      <w:iCs/>
      <w:sz w:val="24"/>
      <w:szCs w:val="28"/>
    </w:rPr>
  </w:style>
  <w:style w:type="character" w:customStyle="1" w:styleId="60">
    <w:name w:val="Заголовок 6 Знак"/>
    <w:link w:val="6"/>
    <w:uiPriority w:val="99"/>
    <w:locked/>
    <w:rsid w:val="00424EB3"/>
    <w:rPr>
      <w:rFonts w:ascii="Cambria" w:hAnsi="Cambria"/>
      <w:caps/>
      <w:color w:val="943634"/>
      <w:spacing w:val="10"/>
      <w:lang w:val="ru-RU" w:eastAsia="ru-RU" w:bidi="ar-SA"/>
    </w:rPr>
  </w:style>
  <w:style w:type="character" w:customStyle="1" w:styleId="70">
    <w:name w:val="Заголовок 7 Знак"/>
    <w:link w:val="7"/>
    <w:uiPriority w:val="99"/>
    <w:locked/>
    <w:rsid w:val="00424EB3"/>
    <w:rPr>
      <w:rFonts w:ascii="Cambria" w:hAnsi="Cambria"/>
      <w:i/>
      <w:iCs/>
      <w:caps/>
      <w:color w:val="943634"/>
      <w:spacing w:val="10"/>
      <w:lang w:val="ru-RU" w:eastAsia="ru-RU" w:bidi="ar-SA"/>
    </w:rPr>
  </w:style>
  <w:style w:type="character" w:customStyle="1" w:styleId="80">
    <w:name w:val="Заголовок 8 Знак"/>
    <w:link w:val="8"/>
    <w:uiPriority w:val="99"/>
    <w:locked/>
    <w:rsid w:val="00424EB3"/>
    <w:rPr>
      <w:rFonts w:ascii="Cambria" w:hAnsi="Cambria"/>
      <w:caps/>
      <w:spacing w:val="10"/>
      <w:lang w:val="ru-RU" w:eastAsia="ru-RU" w:bidi="ar-SA"/>
    </w:rPr>
  </w:style>
  <w:style w:type="character" w:customStyle="1" w:styleId="90">
    <w:name w:val="Заголовок 9 Знак"/>
    <w:link w:val="9"/>
    <w:uiPriority w:val="99"/>
    <w:locked/>
    <w:rsid w:val="00424EB3"/>
    <w:rPr>
      <w:rFonts w:ascii="Cambria" w:hAnsi="Cambria"/>
      <w:i/>
      <w:iCs/>
      <w:caps/>
      <w:spacing w:val="10"/>
      <w:lang w:val="ru-RU" w:eastAsia="ru-RU" w:bidi="ar-SA"/>
    </w:rPr>
  </w:style>
  <w:style w:type="character" w:customStyle="1" w:styleId="Heading1Char">
    <w:name w:val="Heading 1 Char"/>
    <w:locked/>
    <w:rsid w:val="00424EB3"/>
    <w:rPr>
      <w:b/>
      <w:sz w:val="28"/>
    </w:rPr>
  </w:style>
  <w:style w:type="character" w:customStyle="1" w:styleId="31">
    <w:name w:val="Заголовок 3 Знак"/>
    <w:link w:val="30"/>
    <w:uiPriority w:val="99"/>
    <w:locked/>
    <w:rsid w:val="00424EB3"/>
    <w:rPr>
      <w:sz w:val="28"/>
      <w:lang w:val="en-US" w:eastAsia="ru-RU" w:bidi="ar-SA"/>
    </w:rPr>
  </w:style>
  <w:style w:type="character" w:customStyle="1" w:styleId="40">
    <w:name w:val="Заголовок 4 Знак"/>
    <w:link w:val="4"/>
    <w:uiPriority w:val="99"/>
    <w:locked/>
    <w:rsid w:val="00424EB3"/>
    <w:rPr>
      <w:b/>
      <w:bCs/>
      <w:sz w:val="32"/>
      <w:szCs w:val="24"/>
      <w:lang w:val="ru-RU" w:eastAsia="ru-RU" w:bidi="ar-SA"/>
    </w:rPr>
  </w:style>
  <w:style w:type="character" w:customStyle="1" w:styleId="50">
    <w:name w:val="Заголовок 5 Знак"/>
    <w:link w:val="5"/>
    <w:uiPriority w:val="99"/>
    <w:locked/>
    <w:rsid w:val="00424EB3"/>
    <w:rPr>
      <w:b/>
      <w:sz w:val="24"/>
      <w:lang w:val="ru-RU" w:eastAsia="ru-RU" w:bidi="ar-SA"/>
    </w:rPr>
  </w:style>
  <w:style w:type="character" w:customStyle="1" w:styleId="26">
    <w:name w:val="Основной текст с отступом 2 Знак"/>
    <w:link w:val="25"/>
    <w:uiPriority w:val="99"/>
    <w:locked/>
    <w:rsid w:val="00424EB3"/>
    <w:rPr>
      <w:sz w:val="24"/>
      <w:lang w:val="ru-RU" w:eastAsia="ru-RU" w:bidi="ar-SA"/>
    </w:rPr>
  </w:style>
  <w:style w:type="character" w:customStyle="1" w:styleId="15">
    <w:name w:val="Текст выноски Знак1"/>
    <w:link w:val="af4"/>
    <w:locked/>
    <w:rsid w:val="00424EB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f8">
    <w:name w:val="Название Знак"/>
    <w:link w:val="af7"/>
    <w:uiPriority w:val="99"/>
    <w:locked/>
    <w:rsid w:val="00424EB3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customStyle="1" w:styleId="34">
    <w:name w:val="Основной текст 3 Знак"/>
    <w:link w:val="33"/>
    <w:uiPriority w:val="99"/>
    <w:locked/>
    <w:rsid w:val="00424EB3"/>
    <w:rPr>
      <w:b/>
      <w:i/>
      <w:sz w:val="22"/>
      <w:szCs w:val="24"/>
      <w:lang w:val="ru-RU" w:eastAsia="ru-RU" w:bidi="ar-SA"/>
    </w:rPr>
  </w:style>
  <w:style w:type="character" w:customStyle="1" w:styleId="CommentTextChar">
    <w:name w:val="Comment Text Char"/>
    <w:locked/>
    <w:rsid w:val="00424EB3"/>
    <w:rPr>
      <w:rFonts w:cs="Times New Roman"/>
    </w:rPr>
  </w:style>
  <w:style w:type="character" w:customStyle="1" w:styleId="affa">
    <w:name w:val="Тема примечания Знак"/>
    <w:link w:val="aff9"/>
    <w:uiPriority w:val="99"/>
    <w:locked/>
    <w:rsid w:val="00424EB3"/>
    <w:rPr>
      <w:b/>
      <w:bCs/>
      <w:lang w:val="ru-RU" w:eastAsia="ru-RU" w:bidi="ar-SA"/>
    </w:rPr>
  </w:style>
  <w:style w:type="character" w:customStyle="1" w:styleId="BodyTextChar">
    <w:name w:val="Body Text Char"/>
    <w:aliases w:val="Знак1 Знак Char2,Body Text Char2,Знак1 Знак Char4"/>
    <w:uiPriority w:val="99"/>
    <w:locked/>
    <w:rsid w:val="00424EB3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link w:val="1a"/>
    <w:uiPriority w:val="99"/>
    <w:locked/>
    <w:rsid w:val="00424EB3"/>
    <w:rPr>
      <w:lang w:val="ru-RU" w:eastAsia="ru-RU" w:bidi="ar-SA"/>
    </w:rPr>
  </w:style>
  <w:style w:type="character" w:customStyle="1" w:styleId="WW8Num1z0">
    <w:name w:val="WW8Num1z0"/>
    <w:uiPriority w:val="99"/>
    <w:rsid w:val="00424EB3"/>
  </w:style>
  <w:style w:type="character" w:customStyle="1" w:styleId="WW8Num1z1">
    <w:name w:val="WW8Num1z1"/>
    <w:uiPriority w:val="99"/>
    <w:rsid w:val="00424EB3"/>
  </w:style>
  <w:style w:type="character" w:customStyle="1" w:styleId="WW8Num1z2">
    <w:name w:val="WW8Num1z2"/>
    <w:uiPriority w:val="99"/>
    <w:rsid w:val="00424EB3"/>
  </w:style>
  <w:style w:type="character" w:customStyle="1" w:styleId="WW8Num1z3">
    <w:name w:val="WW8Num1z3"/>
    <w:uiPriority w:val="99"/>
    <w:rsid w:val="00424EB3"/>
  </w:style>
  <w:style w:type="character" w:customStyle="1" w:styleId="WW8Num1z4">
    <w:name w:val="WW8Num1z4"/>
    <w:uiPriority w:val="99"/>
    <w:rsid w:val="00424EB3"/>
  </w:style>
  <w:style w:type="character" w:customStyle="1" w:styleId="WW8Num1z5">
    <w:name w:val="WW8Num1z5"/>
    <w:uiPriority w:val="99"/>
    <w:rsid w:val="00424EB3"/>
  </w:style>
  <w:style w:type="character" w:customStyle="1" w:styleId="WW8Num1z6">
    <w:name w:val="WW8Num1z6"/>
    <w:uiPriority w:val="99"/>
    <w:rsid w:val="00424EB3"/>
  </w:style>
  <w:style w:type="character" w:customStyle="1" w:styleId="WW8Num1z7">
    <w:name w:val="WW8Num1z7"/>
    <w:uiPriority w:val="99"/>
    <w:rsid w:val="00424EB3"/>
  </w:style>
  <w:style w:type="character" w:customStyle="1" w:styleId="WW8Num1z8">
    <w:name w:val="WW8Num1z8"/>
    <w:uiPriority w:val="99"/>
    <w:rsid w:val="00424EB3"/>
  </w:style>
  <w:style w:type="character" w:customStyle="1" w:styleId="WW8Num2z0">
    <w:name w:val="WW8Num2z0"/>
    <w:uiPriority w:val="99"/>
    <w:rsid w:val="00424EB3"/>
  </w:style>
  <w:style w:type="character" w:customStyle="1" w:styleId="WW8Num2z1">
    <w:name w:val="WW8Num2z1"/>
    <w:uiPriority w:val="99"/>
    <w:rsid w:val="00424EB3"/>
  </w:style>
  <w:style w:type="character" w:customStyle="1" w:styleId="WW8Num2z2">
    <w:name w:val="WW8Num2z2"/>
    <w:uiPriority w:val="99"/>
    <w:rsid w:val="00424EB3"/>
  </w:style>
  <w:style w:type="character" w:customStyle="1" w:styleId="WW8Num2z3">
    <w:name w:val="WW8Num2z3"/>
    <w:uiPriority w:val="99"/>
    <w:rsid w:val="00424EB3"/>
  </w:style>
  <w:style w:type="character" w:customStyle="1" w:styleId="WW8Num2z4">
    <w:name w:val="WW8Num2z4"/>
    <w:uiPriority w:val="99"/>
    <w:rsid w:val="00424EB3"/>
  </w:style>
  <w:style w:type="character" w:customStyle="1" w:styleId="WW8Num2z5">
    <w:name w:val="WW8Num2z5"/>
    <w:uiPriority w:val="99"/>
    <w:rsid w:val="00424EB3"/>
  </w:style>
  <w:style w:type="character" w:customStyle="1" w:styleId="WW8Num2z6">
    <w:name w:val="WW8Num2z6"/>
    <w:uiPriority w:val="99"/>
    <w:rsid w:val="00424EB3"/>
  </w:style>
  <w:style w:type="character" w:customStyle="1" w:styleId="WW8Num2z7">
    <w:name w:val="WW8Num2z7"/>
    <w:uiPriority w:val="99"/>
    <w:rsid w:val="00424EB3"/>
  </w:style>
  <w:style w:type="character" w:customStyle="1" w:styleId="WW8Num2z8">
    <w:name w:val="WW8Num2z8"/>
    <w:uiPriority w:val="99"/>
    <w:rsid w:val="00424EB3"/>
  </w:style>
  <w:style w:type="paragraph" w:customStyle="1" w:styleId="afff0">
    <w:name w:val="Заголовок"/>
    <w:basedOn w:val="a0"/>
    <w:next w:val="ac"/>
    <w:uiPriority w:val="99"/>
    <w:rsid w:val="00424EB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b">
    <w:name w:val="Название1"/>
    <w:basedOn w:val="a0"/>
    <w:uiPriority w:val="99"/>
    <w:rsid w:val="00424EB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c">
    <w:name w:val="Указатель1"/>
    <w:basedOn w:val="a0"/>
    <w:uiPriority w:val="99"/>
    <w:rsid w:val="00424EB3"/>
    <w:pPr>
      <w:suppressLineNumbers/>
      <w:suppressAutoHyphens/>
    </w:pPr>
    <w:rPr>
      <w:rFonts w:cs="Mangal"/>
      <w:lang w:eastAsia="ar-SA"/>
    </w:rPr>
  </w:style>
  <w:style w:type="character" w:customStyle="1" w:styleId="17">
    <w:name w:val="Верхний колонтитул Знак1"/>
    <w:link w:val="afc"/>
    <w:uiPriority w:val="99"/>
    <w:locked/>
    <w:rsid w:val="00424EB3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1">
    <w:name w:val="Заголовок таблицы"/>
    <w:basedOn w:val="af3"/>
    <w:uiPriority w:val="99"/>
    <w:rsid w:val="00424EB3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0"/>
    <w:uiPriority w:val="99"/>
    <w:rsid w:val="00424EB3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0"/>
    <w:uiPriority w:val="99"/>
    <w:rsid w:val="00424EB3"/>
    <w:pPr>
      <w:numPr>
        <w:numId w:val="7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tabs>
        <w:tab w:val="clear" w:pos="720"/>
      </w:tabs>
      <w:spacing w:before="100" w:beforeAutospacing="1" w:after="100" w:afterAutospacing="1"/>
      <w:ind w:left="0" w:firstLine="0"/>
      <w:jc w:val="center"/>
      <w:textAlignment w:val="center"/>
    </w:pPr>
    <w:rPr>
      <w:color w:val="000000"/>
    </w:rPr>
  </w:style>
  <w:style w:type="paragraph" w:customStyle="1" w:styleId="xl75">
    <w:name w:val="xl75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0"/>
    <w:uiPriority w:val="99"/>
    <w:rsid w:val="00424EB3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0"/>
    <w:uiPriority w:val="99"/>
    <w:rsid w:val="00424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0"/>
    <w:uiPriority w:val="99"/>
    <w:rsid w:val="00424EB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0"/>
    <w:uiPriority w:val="99"/>
    <w:rsid w:val="00424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0"/>
    <w:uiPriority w:val="99"/>
    <w:rsid w:val="00424EB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0"/>
    <w:uiPriority w:val="99"/>
    <w:rsid w:val="00424EB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0"/>
    <w:uiPriority w:val="99"/>
    <w:rsid w:val="00424EB3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0"/>
    <w:uiPriority w:val="99"/>
    <w:rsid w:val="00424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0"/>
    <w:uiPriority w:val="99"/>
    <w:rsid w:val="00424EB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0"/>
    <w:uiPriority w:val="99"/>
    <w:rsid w:val="00424EB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0"/>
    <w:uiPriority w:val="99"/>
    <w:rsid w:val="00424EB3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0"/>
    <w:uiPriority w:val="99"/>
    <w:rsid w:val="00424EB3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0"/>
    <w:uiPriority w:val="99"/>
    <w:rsid w:val="00424EB3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character" w:customStyle="1" w:styleId="ab">
    <w:name w:val="Основной текст с отступом Знак"/>
    <w:link w:val="aa"/>
    <w:uiPriority w:val="99"/>
    <w:locked/>
    <w:rsid w:val="00424EB3"/>
    <w:rPr>
      <w:sz w:val="24"/>
      <w:lang w:val="ru-RU" w:eastAsia="ru-RU" w:bidi="ar-SA"/>
    </w:rPr>
  </w:style>
  <w:style w:type="paragraph" w:styleId="afff2">
    <w:name w:val="Document Map"/>
    <w:basedOn w:val="a0"/>
    <w:link w:val="afff3"/>
    <w:uiPriority w:val="99"/>
    <w:rsid w:val="00424EB3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3">
    <w:name w:val="Схема документа Знак"/>
    <w:link w:val="afff2"/>
    <w:uiPriority w:val="99"/>
    <w:locked/>
    <w:rsid w:val="00424EB3"/>
    <w:rPr>
      <w:rFonts w:ascii="Tahoma" w:hAnsi="Tahoma"/>
      <w:lang w:val="ru-RU" w:eastAsia="ru-RU" w:bidi="ar-SA"/>
    </w:rPr>
  </w:style>
  <w:style w:type="paragraph" w:customStyle="1" w:styleId="1">
    <w:name w:val="Красная строка1"/>
    <w:basedOn w:val="ac"/>
    <w:uiPriority w:val="99"/>
    <w:rsid w:val="00424EB3"/>
    <w:pPr>
      <w:numPr>
        <w:numId w:val="4"/>
      </w:numPr>
      <w:tabs>
        <w:tab w:val="clear" w:pos="360"/>
      </w:tabs>
      <w:suppressAutoHyphens/>
      <w:spacing w:line="360" w:lineRule="auto"/>
      <w:ind w:left="0" w:firstLine="210"/>
    </w:pPr>
    <w:rPr>
      <w:rFonts w:ascii="Cambria" w:hAnsi="Cambria"/>
      <w:sz w:val="22"/>
      <w:szCs w:val="22"/>
      <w:lang w:val="en-US" w:eastAsia="ar-SA"/>
    </w:rPr>
  </w:style>
  <w:style w:type="paragraph" w:customStyle="1" w:styleId="S">
    <w:name w:val="S_Маркированный"/>
    <w:basedOn w:val="a8"/>
    <w:link w:val="S0"/>
    <w:autoRedefine/>
    <w:uiPriority w:val="99"/>
    <w:rsid w:val="00424EB3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424EB3"/>
    <w:rPr>
      <w:rFonts w:ascii="Cambria" w:hAnsi="Cambria"/>
      <w:sz w:val="24"/>
      <w:szCs w:val="24"/>
      <w:lang w:val="en-US" w:eastAsia="ru-RU" w:bidi="ar-SA"/>
    </w:rPr>
  </w:style>
  <w:style w:type="paragraph" w:customStyle="1" w:styleId="S31">
    <w:name w:val="S_Нумерованный_3.1"/>
    <w:basedOn w:val="a0"/>
    <w:link w:val="S310"/>
    <w:autoRedefine/>
    <w:uiPriority w:val="99"/>
    <w:rsid w:val="00424EB3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424EB3"/>
    <w:rPr>
      <w:rFonts w:ascii="Cambria" w:hAnsi="Cambria"/>
      <w:sz w:val="28"/>
      <w:szCs w:val="28"/>
      <w:lang w:val="ru-RU" w:eastAsia="ru-RU" w:bidi="ar-SA"/>
    </w:rPr>
  </w:style>
  <w:style w:type="character" w:customStyle="1" w:styleId="WW8Num3z0">
    <w:name w:val="WW8Num3z0"/>
    <w:uiPriority w:val="99"/>
    <w:rsid w:val="00424EB3"/>
    <w:rPr>
      <w:rFonts w:ascii="Symbol" w:hAnsi="Symbol"/>
    </w:rPr>
  </w:style>
  <w:style w:type="character" w:customStyle="1" w:styleId="WW8Num4z0">
    <w:name w:val="WW8Num4z0"/>
    <w:uiPriority w:val="99"/>
    <w:rsid w:val="00424EB3"/>
    <w:rPr>
      <w:rFonts w:ascii="Symbol" w:hAnsi="Symbol"/>
    </w:rPr>
  </w:style>
  <w:style w:type="character" w:customStyle="1" w:styleId="WW8Num5z0">
    <w:name w:val="WW8Num5z0"/>
    <w:uiPriority w:val="99"/>
    <w:rsid w:val="00424EB3"/>
    <w:rPr>
      <w:rFonts w:ascii="Symbol" w:hAnsi="Symbol"/>
    </w:rPr>
  </w:style>
  <w:style w:type="character" w:customStyle="1" w:styleId="WW8Num6z0">
    <w:name w:val="WW8Num6z0"/>
    <w:uiPriority w:val="99"/>
    <w:rsid w:val="00424EB3"/>
    <w:rPr>
      <w:rFonts w:ascii="Symbol" w:hAnsi="Symbol"/>
    </w:rPr>
  </w:style>
  <w:style w:type="character" w:customStyle="1" w:styleId="WW8Num7z0">
    <w:name w:val="WW8Num7z0"/>
    <w:uiPriority w:val="99"/>
    <w:rsid w:val="00424EB3"/>
    <w:rPr>
      <w:rFonts w:ascii="Symbol" w:hAnsi="Symbol"/>
    </w:rPr>
  </w:style>
  <w:style w:type="character" w:customStyle="1" w:styleId="WW8Num8z0">
    <w:name w:val="WW8Num8z0"/>
    <w:uiPriority w:val="99"/>
    <w:rsid w:val="00424EB3"/>
    <w:rPr>
      <w:rFonts w:ascii="Symbol" w:hAnsi="Symbol"/>
    </w:rPr>
  </w:style>
  <w:style w:type="character" w:customStyle="1" w:styleId="WW8Num9z0">
    <w:name w:val="WW8Num9z0"/>
    <w:uiPriority w:val="99"/>
    <w:rsid w:val="00424EB3"/>
    <w:rPr>
      <w:rFonts w:ascii="Symbol" w:hAnsi="Symbol"/>
    </w:rPr>
  </w:style>
  <w:style w:type="character" w:customStyle="1" w:styleId="WW8Num10z0">
    <w:name w:val="WW8Num10z0"/>
    <w:uiPriority w:val="99"/>
    <w:rsid w:val="00424EB3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424EB3"/>
  </w:style>
  <w:style w:type="character" w:customStyle="1" w:styleId="WW-Absatz-Standardschriftart">
    <w:name w:val="WW-Absatz-Standardschriftart"/>
    <w:uiPriority w:val="99"/>
    <w:rsid w:val="00424EB3"/>
  </w:style>
  <w:style w:type="character" w:customStyle="1" w:styleId="WW-Absatz-Standardschriftart1">
    <w:name w:val="WW-Absatz-Standardschriftart1"/>
    <w:uiPriority w:val="99"/>
    <w:rsid w:val="00424EB3"/>
  </w:style>
  <w:style w:type="character" w:customStyle="1" w:styleId="WW-Absatz-Standardschriftart11">
    <w:name w:val="WW-Absatz-Standardschriftart11"/>
    <w:uiPriority w:val="99"/>
    <w:rsid w:val="00424EB3"/>
  </w:style>
  <w:style w:type="character" w:customStyle="1" w:styleId="WW-Absatz-Standardschriftart111">
    <w:name w:val="WW-Absatz-Standardschriftart111"/>
    <w:uiPriority w:val="99"/>
    <w:rsid w:val="00424EB3"/>
  </w:style>
  <w:style w:type="character" w:customStyle="1" w:styleId="WW-Absatz-Standardschriftart1111">
    <w:name w:val="WW-Absatz-Standardschriftart1111"/>
    <w:uiPriority w:val="99"/>
    <w:rsid w:val="00424EB3"/>
  </w:style>
  <w:style w:type="character" w:customStyle="1" w:styleId="WW-Absatz-Standardschriftart11111">
    <w:name w:val="WW-Absatz-Standardschriftart11111"/>
    <w:uiPriority w:val="99"/>
    <w:rsid w:val="00424EB3"/>
  </w:style>
  <w:style w:type="character" w:customStyle="1" w:styleId="WW8Num3z1">
    <w:name w:val="WW8Num3z1"/>
    <w:uiPriority w:val="99"/>
    <w:rsid w:val="00424EB3"/>
    <w:rPr>
      <w:rFonts w:ascii="Courier New" w:hAnsi="Courier New"/>
    </w:rPr>
  </w:style>
  <w:style w:type="character" w:customStyle="1" w:styleId="WW8Num3z2">
    <w:name w:val="WW8Num3z2"/>
    <w:uiPriority w:val="99"/>
    <w:rsid w:val="00424EB3"/>
    <w:rPr>
      <w:rFonts w:ascii="Wingdings" w:hAnsi="Wingdings"/>
    </w:rPr>
  </w:style>
  <w:style w:type="character" w:customStyle="1" w:styleId="WW8Num6z1">
    <w:name w:val="WW8Num6z1"/>
    <w:uiPriority w:val="99"/>
    <w:rsid w:val="00424EB3"/>
    <w:rPr>
      <w:rFonts w:ascii="Courier New" w:hAnsi="Courier New"/>
    </w:rPr>
  </w:style>
  <w:style w:type="character" w:customStyle="1" w:styleId="WW8Num6z2">
    <w:name w:val="WW8Num6z2"/>
    <w:uiPriority w:val="99"/>
    <w:rsid w:val="00424EB3"/>
    <w:rPr>
      <w:rFonts w:ascii="Wingdings" w:hAnsi="Wingdings"/>
    </w:rPr>
  </w:style>
  <w:style w:type="character" w:customStyle="1" w:styleId="WW8Num8z1">
    <w:name w:val="WW8Num8z1"/>
    <w:uiPriority w:val="99"/>
    <w:rsid w:val="00424EB3"/>
    <w:rPr>
      <w:rFonts w:ascii="Courier New" w:hAnsi="Courier New"/>
    </w:rPr>
  </w:style>
  <w:style w:type="character" w:customStyle="1" w:styleId="WW8Num8z2">
    <w:name w:val="WW8Num8z2"/>
    <w:uiPriority w:val="99"/>
    <w:rsid w:val="00424EB3"/>
    <w:rPr>
      <w:rFonts w:ascii="Wingdings" w:hAnsi="Wingdings"/>
    </w:rPr>
  </w:style>
  <w:style w:type="character" w:customStyle="1" w:styleId="WW8Num10z1">
    <w:name w:val="WW8Num10z1"/>
    <w:uiPriority w:val="99"/>
    <w:rsid w:val="00424EB3"/>
    <w:rPr>
      <w:rFonts w:ascii="Courier New" w:hAnsi="Courier New"/>
    </w:rPr>
  </w:style>
  <w:style w:type="character" w:customStyle="1" w:styleId="WW8Num10z2">
    <w:name w:val="WW8Num10z2"/>
    <w:uiPriority w:val="99"/>
    <w:rsid w:val="00424EB3"/>
    <w:rPr>
      <w:rFonts w:ascii="Wingdings" w:hAnsi="Wingdings"/>
    </w:rPr>
  </w:style>
  <w:style w:type="character" w:customStyle="1" w:styleId="WW8Num10z3">
    <w:name w:val="WW8Num10z3"/>
    <w:uiPriority w:val="99"/>
    <w:rsid w:val="00424EB3"/>
    <w:rPr>
      <w:rFonts w:ascii="Symbol" w:hAnsi="Symbol"/>
    </w:rPr>
  </w:style>
  <w:style w:type="character" w:customStyle="1" w:styleId="WW8Num11z0">
    <w:name w:val="WW8Num11z0"/>
    <w:uiPriority w:val="99"/>
    <w:rsid w:val="00424EB3"/>
    <w:rPr>
      <w:rFonts w:ascii="Symbol" w:hAnsi="Symbol"/>
    </w:rPr>
  </w:style>
  <w:style w:type="character" w:customStyle="1" w:styleId="WW8Num11z1">
    <w:name w:val="WW8Num11z1"/>
    <w:uiPriority w:val="99"/>
    <w:rsid w:val="00424EB3"/>
    <w:rPr>
      <w:rFonts w:ascii="Courier New" w:hAnsi="Courier New"/>
    </w:rPr>
  </w:style>
  <w:style w:type="character" w:customStyle="1" w:styleId="WW8Num11z2">
    <w:name w:val="WW8Num11z2"/>
    <w:uiPriority w:val="99"/>
    <w:rsid w:val="00424EB3"/>
    <w:rPr>
      <w:rFonts w:ascii="Wingdings" w:hAnsi="Wingdings"/>
    </w:rPr>
  </w:style>
  <w:style w:type="character" w:customStyle="1" w:styleId="WW8Num12z0">
    <w:name w:val="WW8Num12z0"/>
    <w:uiPriority w:val="99"/>
    <w:rsid w:val="00424EB3"/>
    <w:rPr>
      <w:rFonts w:ascii="Symbol" w:hAnsi="Symbol"/>
    </w:rPr>
  </w:style>
  <w:style w:type="character" w:customStyle="1" w:styleId="WW8Num12z1">
    <w:name w:val="WW8Num12z1"/>
    <w:uiPriority w:val="99"/>
    <w:rsid w:val="00424EB3"/>
    <w:rPr>
      <w:rFonts w:ascii="Courier New" w:hAnsi="Courier New"/>
    </w:rPr>
  </w:style>
  <w:style w:type="character" w:customStyle="1" w:styleId="WW8Num12z2">
    <w:name w:val="WW8Num12z2"/>
    <w:uiPriority w:val="99"/>
    <w:rsid w:val="00424EB3"/>
    <w:rPr>
      <w:rFonts w:ascii="Wingdings" w:hAnsi="Wingdings"/>
    </w:rPr>
  </w:style>
  <w:style w:type="character" w:customStyle="1" w:styleId="WW8Num13z0">
    <w:name w:val="WW8Num13z0"/>
    <w:uiPriority w:val="99"/>
    <w:rsid w:val="00424EB3"/>
    <w:rPr>
      <w:rFonts w:ascii="Symbol" w:hAnsi="Symbol"/>
    </w:rPr>
  </w:style>
  <w:style w:type="character" w:customStyle="1" w:styleId="WW8Num13z1">
    <w:name w:val="WW8Num13z1"/>
    <w:uiPriority w:val="99"/>
    <w:rsid w:val="00424EB3"/>
    <w:rPr>
      <w:rFonts w:ascii="Courier New" w:hAnsi="Courier New"/>
    </w:rPr>
  </w:style>
  <w:style w:type="character" w:customStyle="1" w:styleId="WW8Num13z2">
    <w:name w:val="WW8Num13z2"/>
    <w:uiPriority w:val="99"/>
    <w:rsid w:val="00424EB3"/>
    <w:rPr>
      <w:rFonts w:ascii="Wingdings" w:hAnsi="Wingdings"/>
    </w:rPr>
  </w:style>
  <w:style w:type="character" w:customStyle="1" w:styleId="WW8Num15z0">
    <w:name w:val="WW8Num15z0"/>
    <w:uiPriority w:val="99"/>
    <w:rsid w:val="00424EB3"/>
    <w:rPr>
      <w:rFonts w:ascii="Symbol" w:hAnsi="Symbol"/>
    </w:rPr>
  </w:style>
  <w:style w:type="character" w:customStyle="1" w:styleId="WW8Num15z1">
    <w:name w:val="WW8Num15z1"/>
    <w:uiPriority w:val="99"/>
    <w:rsid w:val="00424EB3"/>
    <w:rPr>
      <w:rFonts w:ascii="Courier New" w:hAnsi="Courier New"/>
    </w:rPr>
  </w:style>
  <w:style w:type="character" w:customStyle="1" w:styleId="WW8Num15z2">
    <w:name w:val="WW8Num15z2"/>
    <w:uiPriority w:val="99"/>
    <w:rsid w:val="00424EB3"/>
    <w:rPr>
      <w:rFonts w:ascii="Wingdings" w:hAnsi="Wingdings"/>
    </w:rPr>
  </w:style>
  <w:style w:type="character" w:customStyle="1" w:styleId="WW8Num16z0">
    <w:name w:val="WW8Num16z0"/>
    <w:uiPriority w:val="99"/>
    <w:rsid w:val="00424EB3"/>
    <w:rPr>
      <w:rFonts w:ascii="Symbol" w:hAnsi="Symbol"/>
    </w:rPr>
  </w:style>
  <w:style w:type="character" w:customStyle="1" w:styleId="WW8Num16z1">
    <w:name w:val="WW8Num16z1"/>
    <w:uiPriority w:val="99"/>
    <w:rsid w:val="00424EB3"/>
    <w:rPr>
      <w:rFonts w:ascii="Courier New" w:hAnsi="Courier New"/>
    </w:rPr>
  </w:style>
  <w:style w:type="character" w:customStyle="1" w:styleId="WW8Num16z2">
    <w:name w:val="WW8Num16z2"/>
    <w:uiPriority w:val="99"/>
    <w:rsid w:val="00424EB3"/>
    <w:rPr>
      <w:rFonts w:ascii="Wingdings" w:hAnsi="Wingdings"/>
    </w:rPr>
  </w:style>
  <w:style w:type="character" w:customStyle="1" w:styleId="WW8Num18z0">
    <w:name w:val="WW8Num18z0"/>
    <w:uiPriority w:val="99"/>
    <w:rsid w:val="00424EB3"/>
    <w:rPr>
      <w:rFonts w:ascii="Symbol" w:hAnsi="Symbol"/>
    </w:rPr>
  </w:style>
  <w:style w:type="character" w:customStyle="1" w:styleId="WW8Num18z1">
    <w:name w:val="WW8Num18z1"/>
    <w:uiPriority w:val="99"/>
    <w:rsid w:val="00424EB3"/>
    <w:rPr>
      <w:rFonts w:ascii="Courier New" w:hAnsi="Courier New"/>
    </w:rPr>
  </w:style>
  <w:style w:type="character" w:customStyle="1" w:styleId="WW8Num18z2">
    <w:name w:val="WW8Num18z2"/>
    <w:uiPriority w:val="99"/>
    <w:rsid w:val="00424EB3"/>
    <w:rPr>
      <w:rFonts w:ascii="Wingdings" w:hAnsi="Wingdings"/>
    </w:rPr>
  </w:style>
  <w:style w:type="character" w:customStyle="1" w:styleId="WW8Num20z0">
    <w:name w:val="WW8Num20z0"/>
    <w:uiPriority w:val="99"/>
    <w:rsid w:val="00424EB3"/>
    <w:rPr>
      <w:rFonts w:ascii="Symbol" w:hAnsi="Symbol"/>
    </w:rPr>
  </w:style>
  <w:style w:type="character" w:customStyle="1" w:styleId="WW8Num20z1">
    <w:name w:val="WW8Num20z1"/>
    <w:uiPriority w:val="99"/>
    <w:rsid w:val="00424EB3"/>
    <w:rPr>
      <w:rFonts w:ascii="Courier New" w:hAnsi="Courier New"/>
    </w:rPr>
  </w:style>
  <w:style w:type="character" w:customStyle="1" w:styleId="WW8Num20z2">
    <w:name w:val="WW8Num20z2"/>
    <w:uiPriority w:val="99"/>
    <w:rsid w:val="00424EB3"/>
    <w:rPr>
      <w:rFonts w:ascii="Wingdings" w:hAnsi="Wingdings"/>
    </w:rPr>
  </w:style>
  <w:style w:type="character" w:customStyle="1" w:styleId="WW8Num21z0">
    <w:name w:val="WW8Num21z0"/>
    <w:uiPriority w:val="99"/>
    <w:rsid w:val="00424EB3"/>
    <w:rPr>
      <w:rFonts w:ascii="Symbol" w:hAnsi="Symbol"/>
    </w:rPr>
  </w:style>
  <w:style w:type="character" w:customStyle="1" w:styleId="WW8Num21z1">
    <w:name w:val="WW8Num21z1"/>
    <w:uiPriority w:val="99"/>
    <w:rsid w:val="00424EB3"/>
    <w:rPr>
      <w:rFonts w:ascii="Courier New" w:hAnsi="Courier New"/>
    </w:rPr>
  </w:style>
  <w:style w:type="character" w:customStyle="1" w:styleId="WW8Num21z2">
    <w:name w:val="WW8Num21z2"/>
    <w:uiPriority w:val="99"/>
    <w:rsid w:val="00424EB3"/>
    <w:rPr>
      <w:rFonts w:ascii="Wingdings" w:hAnsi="Wingdings"/>
    </w:rPr>
  </w:style>
  <w:style w:type="character" w:customStyle="1" w:styleId="WW8Num22z0">
    <w:name w:val="WW8Num22z0"/>
    <w:uiPriority w:val="99"/>
    <w:rsid w:val="00424EB3"/>
    <w:rPr>
      <w:rFonts w:ascii="Symbol" w:hAnsi="Symbol"/>
    </w:rPr>
  </w:style>
  <w:style w:type="character" w:customStyle="1" w:styleId="WW8Num22z1">
    <w:name w:val="WW8Num22z1"/>
    <w:uiPriority w:val="99"/>
    <w:rsid w:val="00424EB3"/>
    <w:rPr>
      <w:rFonts w:ascii="Courier New" w:hAnsi="Courier New"/>
    </w:rPr>
  </w:style>
  <w:style w:type="character" w:customStyle="1" w:styleId="WW8Num22z2">
    <w:name w:val="WW8Num22z2"/>
    <w:uiPriority w:val="99"/>
    <w:rsid w:val="00424EB3"/>
    <w:rPr>
      <w:rFonts w:ascii="Wingdings" w:hAnsi="Wingdings"/>
    </w:rPr>
  </w:style>
  <w:style w:type="character" w:customStyle="1" w:styleId="WW8Num25z0">
    <w:name w:val="WW8Num25z0"/>
    <w:uiPriority w:val="99"/>
    <w:rsid w:val="00424EB3"/>
    <w:rPr>
      <w:rFonts w:ascii="Times New Roman" w:hAnsi="Times New Roman"/>
    </w:rPr>
  </w:style>
  <w:style w:type="character" w:customStyle="1" w:styleId="WW8Num28z0">
    <w:name w:val="WW8Num28z0"/>
    <w:uiPriority w:val="99"/>
    <w:rsid w:val="00424EB3"/>
    <w:rPr>
      <w:rFonts w:ascii="Symbol" w:hAnsi="Symbol"/>
    </w:rPr>
  </w:style>
  <w:style w:type="character" w:customStyle="1" w:styleId="WW8Num28z1">
    <w:name w:val="WW8Num28z1"/>
    <w:uiPriority w:val="99"/>
    <w:rsid w:val="00424EB3"/>
    <w:rPr>
      <w:rFonts w:ascii="Courier New" w:hAnsi="Courier New"/>
    </w:rPr>
  </w:style>
  <w:style w:type="character" w:customStyle="1" w:styleId="WW8Num28z2">
    <w:name w:val="WW8Num28z2"/>
    <w:uiPriority w:val="99"/>
    <w:rsid w:val="00424EB3"/>
    <w:rPr>
      <w:rFonts w:ascii="Wingdings" w:hAnsi="Wingdings"/>
    </w:rPr>
  </w:style>
  <w:style w:type="character" w:customStyle="1" w:styleId="WW8Num29z0">
    <w:name w:val="WW8Num29z0"/>
    <w:uiPriority w:val="99"/>
    <w:rsid w:val="00424EB3"/>
    <w:rPr>
      <w:rFonts w:ascii="Symbol" w:hAnsi="Symbol"/>
    </w:rPr>
  </w:style>
  <w:style w:type="character" w:customStyle="1" w:styleId="WW8Num29z1">
    <w:name w:val="WW8Num29z1"/>
    <w:uiPriority w:val="99"/>
    <w:rsid w:val="00424EB3"/>
    <w:rPr>
      <w:rFonts w:ascii="Courier New" w:hAnsi="Courier New"/>
    </w:rPr>
  </w:style>
  <w:style w:type="character" w:customStyle="1" w:styleId="WW8Num29z2">
    <w:name w:val="WW8Num29z2"/>
    <w:uiPriority w:val="99"/>
    <w:rsid w:val="00424EB3"/>
    <w:rPr>
      <w:rFonts w:ascii="Wingdings" w:hAnsi="Wingdings"/>
    </w:rPr>
  </w:style>
  <w:style w:type="character" w:customStyle="1" w:styleId="WW8Num32z2">
    <w:name w:val="WW8Num32z2"/>
    <w:uiPriority w:val="99"/>
    <w:rsid w:val="00424EB3"/>
    <w:rPr>
      <w:b/>
    </w:rPr>
  </w:style>
  <w:style w:type="character" w:customStyle="1" w:styleId="WW8Num33z0">
    <w:name w:val="WW8Num33z0"/>
    <w:uiPriority w:val="99"/>
    <w:rsid w:val="00424EB3"/>
    <w:rPr>
      <w:rFonts w:ascii="Symbol" w:hAnsi="Symbol"/>
    </w:rPr>
  </w:style>
  <w:style w:type="character" w:customStyle="1" w:styleId="WW8Num33z1">
    <w:name w:val="WW8Num33z1"/>
    <w:uiPriority w:val="99"/>
    <w:rsid w:val="00424EB3"/>
    <w:rPr>
      <w:rFonts w:ascii="Courier New" w:hAnsi="Courier New"/>
    </w:rPr>
  </w:style>
  <w:style w:type="character" w:customStyle="1" w:styleId="WW8Num33z2">
    <w:name w:val="WW8Num33z2"/>
    <w:uiPriority w:val="99"/>
    <w:rsid w:val="00424EB3"/>
    <w:rPr>
      <w:rFonts w:ascii="Wingdings" w:hAnsi="Wingdings"/>
    </w:rPr>
  </w:style>
  <w:style w:type="character" w:customStyle="1" w:styleId="WW8Num34z0">
    <w:name w:val="WW8Num34z0"/>
    <w:uiPriority w:val="99"/>
    <w:rsid w:val="00424EB3"/>
    <w:rPr>
      <w:rFonts w:ascii="Symbol" w:hAnsi="Symbol"/>
    </w:rPr>
  </w:style>
  <w:style w:type="character" w:customStyle="1" w:styleId="WW8Num34z1">
    <w:name w:val="WW8Num34z1"/>
    <w:uiPriority w:val="99"/>
    <w:rsid w:val="00424EB3"/>
    <w:rPr>
      <w:rFonts w:ascii="Courier New" w:hAnsi="Courier New"/>
    </w:rPr>
  </w:style>
  <w:style w:type="character" w:customStyle="1" w:styleId="WW8Num34z2">
    <w:name w:val="WW8Num34z2"/>
    <w:uiPriority w:val="99"/>
    <w:rsid w:val="00424EB3"/>
    <w:rPr>
      <w:rFonts w:ascii="Wingdings" w:hAnsi="Wingdings"/>
    </w:rPr>
  </w:style>
  <w:style w:type="character" w:customStyle="1" w:styleId="WW8Num36z0">
    <w:name w:val="WW8Num36z0"/>
    <w:uiPriority w:val="99"/>
    <w:rsid w:val="00424EB3"/>
    <w:rPr>
      <w:rFonts w:ascii="Symbol" w:hAnsi="Symbol"/>
    </w:rPr>
  </w:style>
  <w:style w:type="character" w:customStyle="1" w:styleId="WW8Num36z1">
    <w:name w:val="WW8Num36z1"/>
    <w:uiPriority w:val="99"/>
    <w:rsid w:val="00424EB3"/>
    <w:rPr>
      <w:rFonts w:ascii="Courier New" w:hAnsi="Courier New"/>
    </w:rPr>
  </w:style>
  <w:style w:type="character" w:customStyle="1" w:styleId="WW8Num36z2">
    <w:name w:val="WW8Num36z2"/>
    <w:uiPriority w:val="99"/>
    <w:rsid w:val="00424EB3"/>
    <w:rPr>
      <w:rFonts w:ascii="Wingdings" w:hAnsi="Wingdings"/>
    </w:rPr>
  </w:style>
  <w:style w:type="character" w:customStyle="1" w:styleId="afff4">
    <w:name w:val="Маркеры списка"/>
    <w:uiPriority w:val="99"/>
    <w:rsid w:val="00424EB3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0"/>
    <w:uiPriority w:val="99"/>
    <w:rsid w:val="00424EB3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character" w:customStyle="1" w:styleId="afa">
    <w:name w:val="Подзаголовок Знак"/>
    <w:link w:val="af9"/>
    <w:uiPriority w:val="99"/>
    <w:locked/>
    <w:rsid w:val="00424EB3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paragraph" w:customStyle="1" w:styleId="211">
    <w:name w:val="Список 21"/>
    <w:basedOn w:val="a0"/>
    <w:uiPriority w:val="99"/>
    <w:rsid w:val="00424EB3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0">
    <w:name w:val="Основной текст с отступом 31"/>
    <w:basedOn w:val="a0"/>
    <w:uiPriority w:val="99"/>
    <w:rsid w:val="00424EB3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5">
    <w:name w:val="Содержимое врезки"/>
    <w:basedOn w:val="ac"/>
    <w:uiPriority w:val="99"/>
    <w:rsid w:val="00424EB3"/>
    <w:pPr>
      <w:spacing w:line="360" w:lineRule="auto"/>
    </w:pPr>
    <w:rPr>
      <w:rFonts w:ascii="Cambria" w:hAnsi="Cambria"/>
      <w:sz w:val="22"/>
      <w:szCs w:val="22"/>
      <w:lang w:val="en-US" w:eastAsia="ar-SA"/>
    </w:rPr>
  </w:style>
  <w:style w:type="paragraph" w:styleId="afff6">
    <w:name w:val="Body Text First Indent"/>
    <w:basedOn w:val="ac"/>
    <w:link w:val="afff7"/>
    <w:uiPriority w:val="99"/>
    <w:rsid w:val="00424EB3"/>
    <w:pPr>
      <w:spacing w:line="360" w:lineRule="auto"/>
      <w:ind w:firstLine="210"/>
    </w:pPr>
    <w:rPr>
      <w:rFonts w:ascii="Cambria" w:hAnsi="Cambria"/>
      <w:sz w:val="22"/>
      <w:szCs w:val="22"/>
      <w:lang w:val="en-US" w:eastAsia="en-US"/>
    </w:rPr>
  </w:style>
  <w:style w:type="character" w:customStyle="1" w:styleId="afff7">
    <w:name w:val="Красная строка Знак"/>
    <w:link w:val="afff6"/>
    <w:uiPriority w:val="99"/>
    <w:locked/>
    <w:rsid w:val="00424EB3"/>
    <w:rPr>
      <w:rFonts w:ascii="Cambria" w:hAnsi="Cambria"/>
      <w:sz w:val="22"/>
      <w:szCs w:val="22"/>
      <w:lang w:val="en-US" w:eastAsia="en-US" w:bidi="ar-SA"/>
    </w:rPr>
  </w:style>
  <w:style w:type="paragraph" w:styleId="2b">
    <w:name w:val="Body Text First Indent 2"/>
    <w:basedOn w:val="aa"/>
    <w:link w:val="2c"/>
    <w:uiPriority w:val="99"/>
    <w:rsid w:val="00424EB3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c">
    <w:name w:val="Красная строка 2 Знак"/>
    <w:link w:val="2b"/>
    <w:uiPriority w:val="99"/>
    <w:locked/>
    <w:rsid w:val="00424EB3"/>
    <w:rPr>
      <w:rFonts w:ascii="Cambria" w:hAnsi="Cambria"/>
      <w:sz w:val="28"/>
      <w:szCs w:val="24"/>
      <w:lang w:val="ru-RU" w:eastAsia="ru-RU" w:bidi="ar-SA"/>
    </w:rPr>
  </w:style>
  <w:style w:type="paragraph" w:styleId="afff8">
    <w:name w:val="Normal Indent"/>
    <w:basedOn w:val="a0"/>
    <w:uiPriority w:val="99"/>
    <w:rsid w:val="00424EB3"/>
    <w:pPr>
      <w:spacing w:line="360" w:lineRule="auto"/>
      <w:ind w:left="708"/>
      <w:jc w:val="both"/>
    </w:pPr>
    <w:rPr>
      <w:rFonts w:ascii="Cambria" w:hAnsi="Cambria"/>
      <w:lang w:val="en-US"/>
    </w:rPr>
  </w:style>
  <w:style w:type="character" w:customStyle="1" w:styleId="24">
    <w:name w:val="Основной текст 2 Знак"/>
    <w:link w:val="23"/>
    <w:uiPriority w:val="99"/>
    <w:locked/>
    <w:rsid w:val="00424EB3"/>
    <w:rPr>
      <w:sz w:val="24"/>
    </w:rPr>
  </w:style>
  <w:style w:type="paragraph" w:styleId="1d">
    <w:name w:val="index 1"/>
    <w:basedOn w:val="a0"/>
    <w:next w:val="a0"/>
    <w:autoRedefine/>
    <w:uiPriority w:val="99"/>
    <w:rsid w:val="00424EB3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9">
    <w:name w:val="index heading"/>
    <w:basedOn w:val="a0"/>
    <w:next w:val="1d"/>
    <w:uiPriority w:val="99"/>
    <w:rsid w:val="00424EB3"/>
    <w:pPr>
      <w:spacing w:line="360" w:lineRule="auto"/>
      <w:jc w:val="both"/>
    </w:pPr>
    <w:rPr>
      <w:rFonts w:ascii="Cambria" w:hAnsi="Cambria"/>
      <w:lang w:val="en-US"/>
    </w:rPr>
  </w:style>
  <w:style w:type="paragraph" w:styleId="36">
    <w:name w:val="Body Text Indent 3"/>
    <w:basedOn w:val="a0"/>
    <w:link w:val="37"/>
    <w:uiPriority w:val="99"/>
    <w:rsid w:val="00424EB3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7">
    <w:name w:val="Основной текст с отступом 3 Знак"/>
    <w:link w:val="36"/>
    <w:uiPriority w:val="99"/>
    <w:locked/>
    <w:rsid w:val="00424EB3"/>
    <w:rPr>
      <w:rFonts w:ascii="Cambria" w:hAnsi="Cambria"/>
      <w:sz w:val="16"/>
      <w:szCs w:val="16"/>
      <w:lang w:val="ru-RU" w:eastAsia="ru-RU" w:bidi="ar-SA"/>
    </w:rPr>
  </w:style>
  <w:style w:type="paragraph" w:customStyle="1" w:styleId="1e">
    <w:name w:val="1основа Знак Знак Знак"/>
    <w:basedOn w:val="a0"/>
    <w:link w:val="1f"/>
    <w:uiPriority w:val="99"/>
    <w:rsid w:val="00424EB3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">
    <w:name w:val="1основа Знак Знак Знак Знак"/>
    <w:link w:val="1e"/>
    <w:uiPriority w:val="99"/>
    <w:locked/>
    <w:rsid w:val="00424EB3"/>
    <w:rPr>
      <w:rFonts w:ascii="Arial" w:hAnsi="Arial"/>
      <w:sz w:val="24"/>
      <w:szCs w:val="24"/>
      <w:lang w:val="ru-RU" w:eastAsia="ru-RU" w:bidi="ar-SA"/>
    </w:rPr>
  </w:style>
  <w:style w:type="character" w:customStyle="1" w:styleId="WW-Absatz-Standardschriftart1111111111111">
    <w:name w:val="WW-Absatz-Standardschriftart1111111111111"/>
    <w:uiPriority w:val="99"/>
    <w:rsid w:val="00424EB3"/>
  </w:style>
  <w:style w:type="paragraph" w:customStyle="1" w:styleId="S1">
    <w:name w:val="S_Обычный в таблице"/>
    <w:basedOn w:val="a0"/>
    <w:link w:val="S2"/>
    <w:uiPriority w:val="99"/>
    <w:rsid w:val="00424EB3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424EB3"/>
    <w:rPr>
      <w:rFonts w:ascii="Cambria" w:hAnsi="Cambria"/>
      <w:sz w:val="24"/>
      <w:szCs w:val="24"/>
      <w:lang w:val="ru-RU" w:eastAsia="ru-RU" w:bidi="ar-SA"/>
    </w:rPr>
  </w:style>
  <w:style w:type="paragraph" w:styleId="afffa">
    <w:name w:val="Block Text"/>
    <w:basedOn w:val="a0"/>
    <w:uiPriority w:val="99"/>
    <w:rsid w:val="00424EB3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0">
    <w:name w:val="Цитата1"/>
    <w:basedOn w:val="a0"/>
    <w:uiPriority w:val="99"/>
    <w:rsid w:val="00424EB3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b">
    <w:name w:val="Символы концевой сноски"/>
    <w:uiPriority w:val="99"/>
    <w:rsid w:val="00424EB3"/>
    <w:rPr>
      <w:vertAlign w:val="superscript"/>
    </w:rPr>
  </w:style>
  <w:style w:type="paragraph" w:styleId="afffc">
    <w:name w:val="endnote text"/>
    <w:basedOn w:val="a0"/>
    <w:link w:val="afffd"/>
    <w:uiPriority w:val="99"/>
    <w:rsid w:val="00424EB3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d">
    <w:name w:val="Текст концевой сноски Знак"/>
    <w:link w:val="afffc"/>
    <w:uiPriority w:val="99"/>
    <w:locked/>
    <w:rsid w:val="00424EB3"/>
    <w:rPr>
      <w:rFonts w:ascii="Cambria" w:hAnsi="Cambria"/>
      <w:lang w:val="ru-RU" w:eastAsia="ar-SA" w:bidi="ar-SA"/>
    </w:rPr>
  </w:style>
  <w:style w:type="paragraph" w:styleId="2d">
    <w:name w:val="toc 2"/>
    <w:basedOn w:val="a0"/>
    <w:next w:val="a0"/>
    <w:autoRedefine/>
    <w:uiPriority w:val="99"/>
    <w:qFormat/>
    <w:rsid w:val="00424EB3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424EB3"/>
    <w:rPr>
      <w:rFonts w:ascii="Cambria" w:hAnsi="Cambria"/>
      <w:lang w:val="en-US"/>
    </w:rPr>
  </w:style>
  <w:style w:type="paragraph" w:customStyle="1" w:styleId="1f1">
    <w:name w:val="Подзаголовок_1"/>
    <w:basedOn w:val="9"/>
    <w:link w:val="1f2"/>
    <w:uiPriority w:val="99"/>
    <w:qFormat/>
    <w:rsid w:val="00424EB3"/>
    <w:rPr>
      <w:b/>
      <w:sz w:val="26"/>
      <w:szCs w:val="26"/>
    </w:rPr>
  </w:style>
  <w:style w:type="character" w:customStyle="1" w:styleId="1f2">
    <w:name w:val="Подзаголовок_1 Знак"/>
    <w:link w:val="1f1"/>
    <w:uiPriority w:val="99"/>
    <w:locked/>
    <w:rsid w:val="00424EB3"/>
    <w:rPr>
      <w:rFonts w:ascii="Cambria" w:hAnsi="Cambria"/>
      <w:b/>
      <w:i/>
      <w:iCs/>
      <w:caps/>
      <w:spacing w:val="10"/>
      <w:sz w:val="26"/>
      <w:szCs w:val="26"/>
      <w:lang w:val="ru-RU" w:eastAsia="ru-RU" w:bidi="ar-SA"/>
    </w:rPr>
  </w:style>
  <w:style w:type="character" w:customStyle="1" w:styleId="af6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5"/>
    <w:uiPriority w:val="99"/>
    <w:locked/>
    <w:rsid w:val="00424EB3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e">
    <w:name w:val="Strong"/>
    <w:uiPriority w:val="99"/>
    <w:qFormat/>
    <w:rsid w:val="00424EB3"/>
    <w:rPr>
      <w:b/>
      <w:color w:val="943634"/>
      <w:spacing w:val="5"/>
    </w:rPr>
  </w:style>
  <w:style w:type="character" w:styleId="affff">
    <w:name w:val="Emphasis"/>
    <w:uiPriority w:val="99"/>
    <w:qFormat/>
    <w:rsid w:val="00424EB3"/>
    <w:rPr>
      <w:caps/>
      <w:spacing w:val="5"/>
      <w:sz w:val="20"/>
    </w:rPr>
  </w:style>
  <w:style w:type="paragraph" w:customStyle="1" w:styleId="1f3">
    <w:name w:val="Без интервала1"/>
    <w:basedOn w:val="a0"/>
    <w:link w:val="NoSpacingChar"/>
    <w:uiPriority w:val="99"/>
    <w:rsid w:val="00424EB3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3"/>
    <w:uiPriority w:val="99"/>
    <w:locked/>
    <w:rsid w:val="00424EB3"/>
    <w:rPr>
      <w:rFonts w:ascii="Cambria" w:hAnsi="Cambria"/>
      <w:sz w:val="24"/>
      <w:szCs w:val="24"/>
      <w:lang w:val="en-US" w:eastAsia="ru-RU" w:bidi="ar-SA"/>
    </w:rPr>
  </w:style>
  <w:style w:type="paragraph" w:customStyle="1" w:styleId="21">
    <w:name w:val="Цитата 21"/>
    <w:basedOn w:val="a0"/>
    <w:next w:val="a0"/>
    <w:link w:val="QuoteChar"/>
    <w:uiPriority w:val="99"/>
    <w:rsid w:val="00424EB3"/>
    <w:pPr>
      <w:numPr>
        <w:numId w:val="8"/>
      </w:numPr>
      <w:tabs>
        <w:tab w:val="clear" w:pos="720"/>
      </w:tabs>
      <w:spacing w:line="360" w:lineRule="auto"/>
      <w:ind w:left="0" w:firstLine="0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"/>
    <w:uiPriority w:val="99"/>
    <w:locked/>
    <w:rsid w:val="00424EB3"/>
    <w:rPr>
      <w:rFonts w:ascii="Cambria" w:hAnsi="Cambria"/>
      <w:i/>
      <w:iCs/>
    </w:rPr>
  </w:style>
  <w:style w:type="paragraph" w:customStyle="1" w:styleId="1f4">
    <w:name w:val="Выделенная цитата1"/>
    <w:basedOn w:val="a0"/>
    <w:next w:val="a0"/>
    <w:link w:val="IntenseQuoteChar"/>
    <w:uiPriority w:val="99"/>
    <w:rsid w:val="00424EB3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4"/>
    <w:uiPriority w:val="99"/>
    <w:locked/>
    <w:rsid w:val="00424EB3"/>
    <w:rPr>
      <w:rFonts w:ascii="Cambria" w:hAnsi="Cambria"/>
      <w:caps/>
      <w:color w:val="622423"/>
      <w:spacing w:val="5"/>
      <w:lang w:val="ru-RU" w:eastAsia="ru-RU" w:bidi="ar-SA"/>
    </w:rPr>
  </w:style>
  <w:style w:type="character" w:customStyle="1" w:styleId="1f5">
    <w:name w:val="Слабое выделение1"/>
    <w:uiPriority w:val="99"/>
    <w:rsid w:val="00424EB3"/>
    <w:rPr>
      <w:i/>
    </w:rPr>
  </w:style>
  <w:style w:type="character" w:customStyle="1" w:styleId="1f6">
    <w:name w:val="Сильное выделение1"/>
    <w:uiPriority w:val="99"/>
    <w:rsid w:val="00424EB3"/>
    <w:rPr>
      <w:i/>
      <w:caps/>
      <w:spacing w:val="10"/>
      <w:sz w:val="20"/>
    </w:rPr>
  </w:style>
  <w:style w:type="character" w:customStyle="1" w:styleId="1f7">
    <w:name w:val="Слабая ссылка1"/>
    <w:uiPriority w:val="99"/>
    <w:rsid w:val="00424EB3"/>
    <w:rPr>
      <w:rFonts w:ascii="Calibri" w:hAnsi="Calibri"/>
      <w:i/>
      <w:color w:val="622423"/>
    </w:rPr>
  </w:style>
  <w:style w:type="character" w:customStyle="1" w:styleId="1f8">
    <w:name w:val="Сильная ссылка1"/>
    <w:uiPriority w:val="99"/>
    <w:rsid w:val="00424EB3"/>
    <w:rPr>
      <w:rFonts w:ascii="Calibri" w:hAnsi="Calibri"/>
      <w:b/>
      <w:i/>
      <w:color w:val="622423"/>
    </w:rPr>
  </w:style>
  <w:style w:type="character" w:customStyle="1" w:styleId="1f9">
    <w:name w:val="Название книги1"/>
    <w:uiPriority w:val="99"/>
    <w:rsid w:val="00424EB3"/>
    <w:rPr>
      <w:caps/>
      <w:color w:val="622423"/>
      <w:spacing w:val="5"/>
      <w:u w:color="622423"/>
    </w:rPr>
  </w:style>
  <w:style w:type="paragraph" w:customStyle="1" w:styleId="1fa">
    <w:name w:val="Заголовок оглавления1"/>
    <w:basedOn w:val="10"/>
    <w:next w:val="a0"/>
    <w:uiPriority w:val="99"/>
    <w:rsid w:val="00424EB3"/>
    <w:pPr>
      <w:keepNext w:val="0"/>
      <w:pBdr>
        <w:bottom w:val="thinThickSmallGap" w:sz="12" w:space="1" w:color="943634"/>
      </w:pBdr>
      <w:spacing w:before="400" w:after="0"/>
      <w:ind w:left="720" w:hanging="360"/>
      <w:outlineLvl w:val="9"/>
    </w:pPr>
    <w:rPr>
      <w:rFonts w:ascii="Cambria" w:hAnsi="Cambria"/>
      <w:caps/>
      <w:spacing w:val="20"/>
      <w:kern w:val="0"/>
      <w:sz w:val="28"/>
      <w:szCs w:val="28"/>
      <w:lang w:eastAsia="en-US"/>
    </w:rPr>
  </w:style>
  <w:style w:type="paragraph" w:customStyle="1" w:styleId="1fb">
    <w:name w:val="Обычный1"/>
    <w:uiPriority w:val="99"/>
    <w:rsid w:val="00424EB3"/>
    <w:pPr>
      <w:snapToGrid w:val="0"/>
    </w:pPr>
    <w:rPr>
      <w:sz w:val="22"/>
    </w:rPr>
  </w:style>
  <w:style w:type="paragraph" w:styleId="38">
    <w:name w:val="toc 3"/>
    <w:basedOn w:val="a0"/>
    <w:next w:val="a0"/>
    <w:autoRedefine/>
    <w:uiPriority w:val="99"/>
    <w:qFormat/>
    <w:rsid w:val="00424EB3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4">
    <w:name w:val="toc 4"/>
    <w:basedOn w:val="a0"/>
    <w:next w:val="a0"/>
    <w:autoRedefine/>
    <w:uiPriority w:val="99"/>
    <w:rsid w:val="00424EB3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1">
    <w:name w:val="toc 5"/>
    <w:basedOn w:val="a0"/>
    <w:next w:val="a0"/>
    <w:autoRedefine/>
    <w:uiPriority w:val="99"/>
    <w:rsid w:val="00424EB3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0"/>
    <w:next w:val="a0"/>
    <w:autoRedefine/>
    <w:uiPriority w:val="99"/>
    <w:rsid w:val="00424EB3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0"/>
    <w:next w:val="a0"/>
    <w:autoRedefine/>
    <w:uiPriority w:val="99"/>
    <w:rsid w:val="00424EB3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0"/>
    <w:next w:val="a0"/>
    <w:autoRedefine/>
    <w:uiPriority w:val="99"/>
    <w:rsid w:val="00424EB3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0"/>
    <w:next w:val="a0"/>
    <w:autoRedefine/>
    <w:uiPriority w:val="99"/>
    <w:rsid w:val="00424EB3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0">
    <w:name w:val="Заголовок без нумерации"/>
    <w:basedOn w:val="30"/>
    <w:link w:val="affff1"/>
    <w:uiPriority w:val="99"/>
    <w:qFormat/>
    <w:rsid w:val="00424EB3"/>
    <w:pPr>
      <w:numPr>
        <w:ilvl w:val="2"/>
      </w:numPr>
      <w:tabs>
        <w:tab w:val="left" w:pos="851"/>
      </w:tabs>
      <w:spacing w:before="240" w:after="240"/>
      <w:jc w:val="left"/>
    </w:pPr>
    <w:rPr>
      <w:b/>
      <w:sz w:val="24"/>
      <w:lang w:val="ru-RU"/>
    </w:rPr>
  </w:style>
  <w:style w:type="character" w:customStyle="1" w:styleId="affff1">
    <w:name w:val="Заголовок без нумерации Знак"/>
    <w:link w:val="affff0"/>
    <w:uiPriority w:val="99"/>
    <w:locked/>
    <w:rsid w:val="00424EB3"/>
    <w:rPr>
      <w:b/>
      <w:sz w:val="24"/>
      <w:lang w:val="ru-RU" w:eastAsia="ru-RU" w:bidi="ar-SA"/>
    </w:rPr>
  </w:style>
  <w:style w:type="paragraph" w:customStyle="1" w:styleId="S3">
    <w:name w:val="S_Обычный"/>
    <w:basedOn w:val="Standard"/>
    <w:uiPriority w:val="99"/>
    <w:rsid w:val="00424EB3"/>
    <w:pPr>
      <w:ind w:firstLine="709"/>
    </w:pPr>
    <w:rPr>
      <w:rFonts w:eastAsia="Times New Roman" w:cs="Mangal"/>
      <w:lang w:val="ru-RU" w:eastAsia="zh-CN" w:bidi="hi-IN"/>
    </w:rPr>
  </w:style>
  <w:style w:type="paragraph" w:customStyle="1" w:styleId="1fc">
    <w:name w:val="Рабочий Стиль1"/>
    <w:basedOn w:val="ac"/>
    <w:uiPriority w:val="99"/>
    <w:rsid w:val="00424EB3"/>
    <w:pPr>
      <w:spacing w:after="0" w:line="312" w:lineRule="auto"/>
      <w:ind w:firstLine="567"/>
    </w:pPr>
    <w:rPr>
      <w:sz w:val="28"/>
    </w:rPr>
  </w:style>
  <w:style w:type="paragraph" w:customStyle="1" w:styleId="2e">
    <w:name w:val="Обычный2"/>
    <w:uiPriority w:val="99"/>
    <w:rsid w:val="00424EB3"/>
    <w:pPr>
      <w:snapToGrid w:val="0"/>
    </w:pPr>
    <w:rPr>
      <w:sz w:val="22"/>
    </w:rPr>
  </w:style>
  <w:style w:type="paragraph" w:customStyle="1" w:styleId="140">
    <w:name w:val="Стиль 14 пт По ширине"/>
    <w:basedOn w:val="a0"/>
    <w:uiPriority w:val="99"/>
    <w:rsid w:val="00424EB3"/>
    <w:pPr>
      <w:jc w:val="both"/>
    </w:pPr>
    <w:rPr>
      <w:sz w:val="28"/>
      <w:szCs w:val="20"/>
    </w:rPr>
  </w:style>
  <w:style w:type="paragraph" w:styleId="2f">
    <w:name w:val="List 2"/>
    <w:basedOn w:val="a0"/>
    <w:uiPriority w:val="99"/>
    <w:rsid w:val="00424EB3"/>
    <w:pPr>
      <w:ind w:left="566" w:hanging="283"/>
    </w:pPr>
  </w:style>
  <w:style w:type="paragraph" w:styleId="39">
    <w:name w:val="List 3"/>
    <w:basedOn w:val="a0"/>
    <w:uiPriority w:val="99"/>
    <w:rsid w:val="00424EB3"/>
    <w:pPr>
      <w:ind w:left="849" w:hanging="283"/>
    </w:pPr>
  </w:style>
  <w:style w:type="paragraph" w:styleId="45">
    <w:name w:val="List 4"/>
    <w:basedOn w:val="a0"/>
    <w:uiPriority w:val="99"/>
    <w:rsid w:val="00424EB3"/>
    <w:pPr>
      <w:ind w:left="1132" w:hanging="283"/>
    </w:pPr>
  </w:style>
  <w:style w:type="paragraph" w:styleId="affff2">
    <w:name w:val="List Continue"/>
    <w:basedOn w:val="a0"/>
    <w:uiPriority w:val="99"/>
    <w:rsid w:val="00424EB3"/>
    <w:pPr>
      <w:spacing w:after="120"/>
      <w:ind w:left="283"/>
    </w:pPr>
  </w:style>
  <w:style w:type="paragraph" w:styleId="2f0">
    <w:name w:val="List Continue 2"/>
    <w:basedOn w:val="a0"/>
    <w:uiPriority w:val="99"/>
    <w:rsid w:val="00424EB3"/>
    <w:pPr>
      <w:spacing w:after="120"/>
      <w:ind w:left="566"/>
    </w:pPr>
  </w:style>
  <w:style w:type="character" w:customStyle="1" w:styleId="HTML0">
    <w:name w:val="Стандартный HTML Знак"/>
    <w:link w:val="HTML"/>
    <w:uiPriority w:val="99"/>
    <w:locked/>
    <w:rsid w:val="00424EB3"/>
    <w:rPr>
      <w:rFonts w:ascii="Courier New" w:hAnsi="Courier New" w:cs="Courier New"/>
      <w:lang w:val="ru-RU" w:eastAsia="ru-RU" w:bidi="ar-SA"/>
    </w:rPr>
  </w:style>
  <w:style w:type="character" w:customStyle="1" w:styleId="16-66">
    <w:name w:val="стиль16-66"/>
    <w:uiPriority w:val="99"/>
    <w:rsid w:val="00424EB3"/>
  </w:style>
  <w:style w:type="character" w:customStyle="1" w:styleId="st1">
    <w:name w:val="st1"/>
    <w:uiPriority w:val="99"/>
    <w:rsid w:val="00424EB3"/>
  </w:style>
  <w:style w:type="paragraph" w:customStyle="1" w:styleId="110">
    <w:name w:val="Стиль11"/>
    <w:basedOn w:val="10"/>
    <w:link w:val="111"/>
    <w:autoRedefine/>
    <w:uiPriority w:val="99"/>
    <w:qFormat/>
    <w:rsid w:val="00424EB3"/>
    <w:pPr>
      <w:keepNext w:val="0"/>
      <w:pBdr>
        <w:bottom w:val="thinThickSmallGap" w:sz="12" w:space="1" w:color="943634"/>
      </w:pBdr>
      <w:spacing w:before="0" w:after="0" w:line="276" w:lineRule="auto"/>
    </w:pPr>
    <w:rPr>
      <w:caps/>
      <w:spacing w:val="20"/>
      <w:sz w:val="28"/>
      <w:szCs w:val="28"/>
    </w:rPr>
  </w:style>
  <w:style w:type="character" w:customStyle="1" w:styleId="111">
    <w:name w:val="Стиль11 Знак"/>
    <w:link w:val="110"/>
    <w:uiPriority w:val="99"/>
    <w:locked/>
    <w:rsid w:val="00424EB3"/>
    <w:rPr>
      <w:b/>
      <w:caps/>
      <w:spacing w:val="20"/>
      <w:kern w:val="28"/>
      <w:sz w:val="28"/>
      <w:szCs w:val="28"/>
    </w:rPr>
  </w:style>
  <w:style w:type="paragraph" w:customStyle="1" w:styleId="46">
    <w:name w:val="Стиль4"/>
    <w:basedOn w:val="a0"/>
    <w:link w:val="47"/>
    <w:uiPriority w:val="99"/>
    <w:qFormat/>
    <w:rsid w:val="00424EB3"/>
    <w:pPr>
      <w:tabs>
        <w:tab w:val="num" w:pos="0"/>
      </w:tabs>
      <w:suppressAutoHyphens/>
      <w:spacing w:line="360" w:lineRule="auto"/>
      <w:ind w:firstLine="113"/>
      <w:jc w:val="both"/>
    </w:pPr>
    <w:rPr>
      <w:lang w:eastAsia="ar-SA"/>
    </w:rPr>
  </w:style>
  <w:style w:type="character" w:customStyle="1" w:styleId="47">
    <w:name w:val="Стиль4 Знак"/>
    <w:link w:val="46"/>
    <w:uiPriority w:val="99"/>
    <w:locked/>
    <w:rsid w:val="00424EB3"/>
    <w:rPr>
      <w:sz w:val="24"/>
      <w:szCs w:val="24"/>
      <w:lang w:eastAsia="ar-SA"/>
    </w:rPr>
  </w:style>
  <w:style w:type="character" w:customStyle="1" w:styleId="FontStyle12">
    <w:name w:val="Font Style12"/>
    <w:uiPriority w:val="99"/>
    <w:rsid w:val="00424EB3"/>
    <w:rPr>
      <w:rFonts w:ascii="Times New Roman" w:hAnsi="Times New Roman"/>
      <w:sz w:val="28"/>
    </w:rPr>
  </w:style>
  <w:style w:type="paragraph" w:customStyle="1" w:styleId="Style2">
    <w:name w:val="Style2"/>
    <w:basedOn w:val="a0"/>
    <w:uiPriority w:val="99"/>
    <w:rsid w:val="00424EB3"/>
    <w:pPr>
      <w:widowControl w:val="0"/>
      <w:autoSpaceDE w:val="0"/>
      <w:autoSpaceDN w:val="0"/>
      <w:adjustRightInd w:val="0"/>
    </w:pPr>
  </w:style>
  <w:style w:type="paragraph" w:customStyle="1" w:styleId="affff3">
    <w:name w:val="Рисунок/Таблица"/>
    <w:basedOn w:val="a0"/>
    <w:uiPriority w:val="99"/>
    <w:qFormat/>
    <w:rsid w:val="00424EB3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4">
    <w:name w:val="Стиль адрес"/>
    <w:basedOn w:val="a0"/>
    <w:uiPriority w:val="99"/>
    <w:rsid w:val="00424EB3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character" w:customStyle="1" w:styleId="apple-converted-space">
    <w:name w:val="apple-converted-space"/>
    <w:rsid w:val="00424EB3"/>
  </w:style>
  <w:style w:type="paragraph" w:customStyle="1" w:styleId="xl63">
    <w:name w:val="xl63"/>
    <w:basedOn w:val="a0"/>
    <w:uiPriority w:val="99"/>
    <w:rsid w:val="00424EB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0"/>
    <w:uiPriority w:val="99"/>
    <w:rsid w:val="00424EB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d">
    <w:name w:val="Стиль1"/>
    <w:basedOn w:val="1a"/>
    <w:link w:val="1fe"/>
    <w:uiPriority w:val="99"/>
    <w:qFormat/>
    <w:rsid w:val="00424EB3"/>
    <w:pPr>
      <w:tabs>
        <w:tab w:val="num" w:pos="720"/>
      </w:tabs>
      <w:suppressAutoHyphens/>
      <w:ind w:hanging="360"/>
      <w:contextualSpacing w:val="0"/>
      <w:jc w:val="both"/>
    </w:pPr>
    <w:rPr>
      <w:sz w:val="24"/>
      <w:szCs w:val="24"/>
      <w:lang w:eastAsia="ar-SA"/>
    </w:rPr>
  </w:style>
  <w:style w:type="character" w:customStyle="1" w:styleId="1fe">
    <w:name w:val="Стиль1 Знак"/>
    <w:link w:val="1fd"/>
    <w:uiPriority w:val="99"/>
    <w:locked/>
    <w:rsid w:val="00424EB3"/>
    <w:rPr>
      <w:sz w:val="24"/>
      <w:szCs w:val="24"/>
      <w:lang w:val="ru-RU" w:eastAsia="ar-SA" w:bidi="ar-SA"/>
    </w:rPr>
  </w:style>
  <w:style w:type="character" w:customStyle="1" w:styleId="32">
    <w:name w:val="Стиль3 Знак"/>
    <w:link w:val="3"/>
    <w:uiPriority w:val="99"/>
    <w:locked/>
    <w:rsid w:val="00424EB3"/>
    <w:rPr>
      <w:sz w:val="24"/>
    </w:rPr>
  </w:style>
  <w:style w:type="paragraph" w:customStyle="1" w:styleId="font6">
    <w:name w:val="font6"/>
    <w:basedOn w:val="a0"/>
    <w:uiPriority w:val="99"/>
    <w:rsid w:val="00424EB3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0"/>
    <w:uiPriority w:val="99"/>
    <w:rsid w:val="00424EB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uiPriority w:val="99"/>
    <w:rsid w:val="00424EB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0"/>
    <w:uiPriority w:val="99"/>
    <w:rsid w:val="00424EB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0"/>
    <w:uiPriority w:val="99"/>
    <w:rsid w:val="00424E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0"/>
    <w:uiPriority w:val="99"/>
    <w:rsid w:val="00424EB3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0"/>
    <w:uiPriority w:val="99"/>
    <w:rsid w:val="00424EB3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0"/>
    <w:uiPriority w:val="99"/>
    <w:rsid w:val="00424EB3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0"/>
    <w:uiPriority w:val="99"/>
    <w:rsid w:val="00424EB3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0"/>
    <w:uiPriority w:val="99"/>
    <w:rsid w:val="00424EB3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0"/>
    <w:uiPriority w:val="99"/>
    <w:rsid w:val="00424EB3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">
    <w:name w:val="Рецензия1"/>
    <w:hidden/>
    <w:semiHidden/>
    <w:rsid w:val="00424EB3"/>
  </w:style>
  <w:style w:type="table" w:customStyle="1" w:styleId="1ff0">
    <w:name w:val="Сетка таблицы1"/>
    <w:uiPriority w:val="99"/>
    <w:rsid w:val="00424EB3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uiPriority w:val="99"/>
    <w:rsid w:val="00424EB3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1">
    <w:name w:val="Без интервала2"/>
    <w:basedOn w:val="a0"/>
    <w:link w:val="NoSpacingChar1"/>
    <w:rsid w:val="00424EB3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1"/>
    <w:locked/>
    <w:rsid w:val="00424EB3"/>
    <w:rPr>
      <w:rFonts w:ascii="Cambria" w:hAnsi="Cambria"/>
      <w:sz w:val="24"/>
      <w:szCs w:val="24"/>
      <w:lang w:val="en-US" w:eastAsia="ru-RU" w:bidi="ar-SA"/>
    </w:rPr>
  </w:style>
  <w:style w:type="paragraph" w:customStyle="1" w:styleId="220">
    <w:name w:val="Цитата 22"/>
    <w:basedOn w:val="a0"/>
    <w:next w:val="a0"/>
    <w:link w:val="QuoteChar1"/>
    <w:rsid w:val="00424EB3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424EB3"/>
    <w:rPr>
      <w:rFonts w:ascii="Cambria" w:hAnsi="Cambria"/>
      <w:i/>
      <w:iCs/>
      <w:lang w:val="ru-RU" w:eastAsia="ru-RU" w:bidi="ar-SA"/>
    </w:rPr>
  </w:style>
  <w:style w:type="paragraph" w:customStyle="1" w:styleId="2f2">
    <w:name w:val="Выделенная цитата2"/>
    <w:basedOn w:val="a0"/>
    <w:next w:val="a0"/>
    <w:link w:val="IntenseQuoteChar1"/>
    <w:rsid w:val="00424EB3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2"/>
    <w:locked/>
    <w:rsid w:val="00424EB3"/>
    <w:rPr>
      <w:rFonts w:ascii="Cambria" w:hAnsi="Cambria"/>
      <w:caps/>
      <w:color w:val="622423"/>
      <w:spacing w:val="5"/>
      <w:lang w:val="ru-RU" w:eastAsia="ru-RU" w:bidi="ar-SA"/>
    </w:rPr>
  </w:style>
  <w:style w:type="character" w:customStyle="1" w:styleId="2f3">
    <w:name w:val="Слабое выделение2"/>
    <w:rsid w:val="00424EB3"/>
    <w:rPr>
      <w:i/>
    </w:rPr>
  </w:style>
  <w:style w:type="character" w:customStyle="1" w:styleId="2f4">
    <w:name w:val="Сильное выделение2"/>
    <w:rsid w:val="00424EB3"/>
    <w:rPr>
      <w:i/>
      <w:caps/>
      <w:spacing w:val="10"/>
      <w:sz w:val="20"/>
    </w:rPr>
  </w:style>
  <w:style w:type="character" w:customStyle="1" w:styleId="2f5">
    <w:name w:val="Слабая ссылка2"/>
    <w:rsid w:val="00424EB3"/>
    <w:rPr>
      <w:rFonts w:ascii="Calibri" w:hAnsi="Calibri"/>
      <w:i/>
      <w:color w:val="622423"/>
    </w:rPr>
  </w:style>
  <w:style w:type="character" w:customStyle="1" w:styleId="2f6">
    <w:name w:val="Сильная ссылка2"/>
    <w:rsid w:val="00424EB3"/>
    <w:rPr>
      <w:rFonts w:ascii="Calibri" w:hAnsi="Calibri"/>
      <w:b/>
      <w:i/>
      <w:color w:val="622423"/>
    </w:rPr>
  </w:style>
  <w:style w:type="character" w:customStyle="1" w:styleId="2f7">
    <w:name w:val="Название книги2"/>
    <w:rsid w:val="00424EB3"/>
    <w:rPr>
      <w:caps/>
      <w:color w:val="622423"/>
      <w:spacing w:val="5"/>
      <w:u w:color="622423"/>
    </w:rPr>
  </w:style>
  <w:style w:type="paragraph" w:customStyle="1" w:styleId="2f8">
    <w:name w:val="Заголовок оглавления2"/>
    <w:basedOn w:val="10"/>
    <w:next w:val="a0"/>
    <w:rsid w:val="00424EB3"/>
    <w:pPr>
      <w:keepNext w:val="0"/>
      <w:pBdr>
        <w:bottom w:val="thinThickSmallGap" w:sz="12" w:space="1" w:color="943634"/>
      </w:pBdr>
      <w:spacing w:before="400" w:after="0"/>
      <w:ind w:left="720" w:hanging="360"/>
      <w:outlineLvl w:val="9"/>
    </w:pPr>
    <w:rPr>
      <w:rFonts w:ascii="Cambria" w:hAnsi="Cambria"/>
      <w:caps/>
      <w:spacing w:val="20"/>
      <w:kern w:val="0"/>
      <w:sz w:val="28"/>
      <w:szCs w:val="28"/>
      <w:lang w:eastAsia="en-US"/>
    </w:rPr>
  </w:style>
  <w:style w:type="table" w:customStyle="1" w:styleId="2f9">
    <w:name w:val="Сетка таблицы2"/>
    <w:uiPriority w:val="99"/>
    <w:rsid w:val="00424EB3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uiPriority w:val="99"/>
    <w:rsid w:val="00424EB3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9"/>
    <w:locked/>
    <w:rsid w:val="00424EB3"/>
    <w:rPr>
      <w:lang w:val="ru-RU" w:eastAsia="ru-RU" w:bidi="ar-SA"/>
    </w:rPr>
  </w:style>
  <w:style w:type="table" w:customStyle="1" w:styleId="48">
    <w:name w:val="Сетка таблицы4"/>
    <w:uiPriority w:val="99"/>
    <w:rsid w:val="00424EB3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5">
    <w:name w:val="Revision"/>
    <w:hidden/>
    <w:uiPriority w:val="99"/>
    <w:rsid w:val="00424EB3"/>
  </w:style>
  <w:style w:type="numbering" w:customStyle="1" w:styleId="1ff1">
    <w:name w:val="Нет списка1"/>
    <w:next w:val="a3"/>
    <w:uiPriority w:val="99"/>
    <w:semiHidden/>
    <w:unhideWhenUsed/>
    <w:rsid w:val="00424EB3"/>
  </w:style>
  <w:style w:type="numbering" w:customStyle="1" w:styleId="113">
    <w:name w:val="Нет списка11"/>
    <w:next w:val="a3"/>
    <w:uiPriority w:val="99"/>
    <w:semiHidden/>
    <w:unhideWhenUsed/>
    <w:rsid w:val="00424EB3"/>
  </w:style>
  <w:style w:type="numbering" w:customStyle="1" w:styleId="2fa">
    <w:name w:val="Нет списка2"/>
    <w:next w:val="a3"/>
    <w:uiPriority w:val="99"/>
    <w:semiHidden/>
    <w:unhideWhenUsed/>
    <w:rsid w:val="00424EB3"/>
  </w:style>
  <w:style w:type="numbering" w:customStyle="1" w:styleId="1110">
    <w:name w:val="Нет списка111"/>
    <w:next w:val="a3"/>
    <w:uiPriority w:val="99"/>
    <w:semiHidden/>
    <w:unhideWhenUsed/>
    <w:rsid w:val="00424EB3"/>
  </w:style>
  <w:style w:type="paragraph" w:styleId="affff6">
    <w:name w:val="No Spacing"/>
    <w:basedOn w:val="a0"/>
    <w:link w:val="affff7"/>
    <w:uiPriority w:val="99"/>
    <w:qFormat/>
    <w:rsid w:val="00424EB3"/>
    <w:pPr>
      <w:jc w:val="both"/>
    </w:pPr>
    <w:rPr>
      <w:rFonts w:ascii="Cambria" w:hAnsi="Cambria"/>
      <w:lang w:val="en-US" w:bidi="en-US"/>
    </w:rPr>
  </w:style>
  <w:style w:type="character" w:customStyle="1" w:styleId="affff7">
    <w:name w:val="Без интервала Знак"/>
    <w:link w:val="affff6"/>
    <w:uiPriority w:val="99"/>
    <w:rsid w:val="00424EB3"/>
    <w:rPr>
      <w:rFonts w:ascii="Cambria" w:hAnsi="Cambria"/>
      <w:sz w:val="24"/>
      <w:szCs w:val="24"/>
      <w:lang w:val="en-US" w:bidi="en-US"/>
    </w:rPr>
  </w:style>
  <w:style w:type="paragraph" w:styleId="2fb">
    <w:name w:val="Quote"/>
    <w:basedOn w:val="a0"/>
    <w:next w:val="a0"/>
    <w:link w:val="2fc"/>
    <w:uiPriority w:val="99"/>
    <w:qFormat/>
    <w:rsid w:val="00424EB3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2fc">
    <w:name w:val="Цитата 2 Знак"/>
    <w:link w:val="2fb"/>
    <w:uiPriority w:val="99"/>
    <w:rsid w:val="00424EB3"/>
    <w:rPr>
      <w:rFonts w:ascii="Cambria" w:hAnsi="Cambria"/>
      <w:i/>
      <w:iCs/>
      <w:lang w:bidi="ar-SA"/>
    </w:rPr>
  </w:style>
  <w:style w:type="paragraph" w:styleId="affff8">
    <w:name w:val="Intense Quote"/>
    <w:basedOn w:val="a0"/>
    <w:next w:val="a0"/>
    <w:link w:val="affff9"/>
    <w:uiPriority w:val="99"/>
    <w:qFormat/>
    <w:rsid w:val="00424EB3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affff9">
    <w:name w:val="Выделенная цитата Знак"/>
    <w:link w:val="affff8"/>
    <w:uiPriority w:val="99"/>
    <w:rsid w:val="00424EB3"/>
    <w:rPr>
      <w:rFonts w:ascii="Cambria" w:hAnsi="Cambria"/>
      <w:caps/>
      <w:color w:val="622423"/>
      <w:spacing w:val="5"/>
      <w:lang w:bidi="ar-SA"/>
    </w:rPr>
  </w:style>
  <w:style w:type="character" w:styleId="affffa">
    <w:name w:val="Subtle Emphasis"/>
    <w:uiPriority w:val="99"/>
    <w:qFormat/>
    <w:rsid w:val="00424EB3"/>
    <w:rPr>
      <w:i/>
      <w:iCs/>
    </w:rPr>
  </w:style>
  <w:style w:type="character" w:styleId="affffb">
    <w:name w:val="Intense Emphasis"/>
    <w:uiPriority w:val="99"/>
    <w:qFormat/>
    <w:rsid w:val="00424EB3"/>
    <w:rPr>
      <w:i/>
      <w:iCs/>
      <w:caps/>
      <w:spacing w:val="10"/>
      <w:sz w:val="20"/>
      <w:szCs w:val="20"/>
    </w:rPr>
  </w:style>
  <w:style w:type="character" w:styleId="affffc">
    <w:name w:val="Subtle Reference"/>
    <w:uiPriority w:val="99"/>
    <w:qFormat/>
    <w:rsid w:val="00424EB3"/>
    <w:rPr>
      <w:rFonts w:ascii="Calibri" w:eastAsia="Times New Roman" w:hAnsi="Calibri" w:cs="Times New Roman"/>
      <w:i/>
      <w:iCs/>
      <w:color w:val="622423"/>
    </w:rPr>
  </w:style>
  <w:style w:type="character" w:styleId="affffd">
    <w:name w:val="Intense Reference"/>
    <w:uiPriority w:val="99"/>
    <w:qFormat/>
    <w:rsid w:val="00424EB3"/>
    <w:rPr>
      <w:rFonts w:ascii="Calibri" w:eastAsia="Times New Roman" w:hAnsi="Calibri" w:cs="Times New Roman"/>
      <w:b/>
      <w:bCs/>
      <w:i/>
      <w:iCs/>
      <w:color w:val="622423"/>
    </w:rPr>
  </w:style>
  <w:style w:type="character" w:styleId="affffe">
    <w:name w:val="Book Title"/>
    <w:uiPriority w:val="99"/>
    <w:qFormat/>
    <w:rsid w:val="00424EB3"/>
    <w:rPr>
      <w:caps/>
      <w:color w:val="622423"/>
      <w:spacing w:val="5"/>
      <w:u w:color="622423"/>
    </w:rPr>
  </w:style>
  <w:style w:type="paragraph" w:styleId="afffff">
    <w:name w:val="TOC Heading"/>
    <w:basedOn w:val="10"/>
    <w:next w:val="a0"/>
    <w:uiPriority w:val="99"/>
    <w:qFormat/>
    <w:rsid w:val="00424EB3"/>
    <w:pPr>
      <w:keepNext w:val="0"/>
      <w:pBdr>
        <w:bottom w:val="thinThickSmallGap" w:sz="12" w:space="1" w:color="943634"/>
      </w:pBdr>
      <w:spacing w:before="400" w:after="0"/>
      <w:ind w:left="720" w:hanging="360"/>
      <w:outlineLvl w:val="9"/>
    </w:pPr>
    <w:rPr>
      <w:rFonts w:ascii="Cambria" w:hAnsi="Cambria"/>
      <w:caps/>
      <w:spacing w:val="20"/>
      <w:kern w:val="0"/>
      <w:sz w:val="28"/>
      <w:szCs w:val="28"/>
      <w:lang w:eastAsia="en-US" w:bidi="en-US"/>
    </w:rPr>
  </w:style>
  <w:style w:type="numbering" w:customStyle="1" w:styleId="212">
    <w:name w:val="Нет списка21"/>
    <w:next w:val="a3"/>
    <w:uiPriority w:val="99"/>
    <w:semiHidden/>
    <w:unhideWhenUsed/>
    <w:rsid w:val="00424EB3"/>
  </w:style>
  <w:style w:type="character" w:customStyle="1" w:styleId="aff1">
    <w:name w:val="Абзац списка Знак"/>
    <w:link w:val="aff0"/>
    <w:uiPriority w:val="34"/>
    <w:locked/>
    <w:rsid w:val="00424EB3"/>
    <w:rPr>
      <w:rFonts w:eastAsia="Calibri"/>
      <w:sz w:val="24"/>
      <w:szCs w:val="24"/>
      <w:lang w:bidi="ar-SA"/>
    </w:rPr>
  </w:style>
  <w:style w:type="numbering" w:customStyle="1" w:styleId="3b">
    <w:name w:val="Нет списка3"/>
    <w:next w:val="a3"/>
    <w:uiPriority w:val="99"/>
    <w:semiHidden/>
    <w:unhideWhenUsed/>
    <w:rsid w:val="00424EB3"/>
  </w:style>
  <w:style w:type="paragraph" w:customStyle="1" w:styleId="afffff0">
    <w:name w:val="Знак Знак Знак Знак"/>
    <w:basedOn w:val="a0"/>
    <w:rsid w:val="00424EB3"/>
    <w:pPr>
      <w:spacing w:after="160" w:line="240" w:lineRule="exact"/>
    </w:pPr>
    <w:rPr>
      <w:rFonts w:eastAsia="Calibri"/>
      <w:sz w:val="20"/>
      <w:szCs w:val="20"/>
      <w:lang w:eastAsia="zh-CN"/>
    </w:rPr>
  </w:style>
  <w:style w:type="character" w:customStyle="1" w:styleId="3c">
    <w:name w:val="Знак Знак3"/>
    <w:locked/>
    <w:rsid w:val="00424EB3"/>
    <w:rPr>
      <w:rFonts w:ascii="Garamond" w:hAnsi="Garamond" w:cs="Times New Roman"/>
      <w:lang w:val="ru-RU" w:eastAsia="ru-RU"/>
    </w:rPr>
  </w:style>
  <w:style w:type="paragraph" w:customStyle="1" w:styleId="1ff2">
    <w:name w:val="Рецензия1"/>
    <w:hidden/>
    <w:rsid w:val="00424EB3"/>
  </w:style>
  <w:style w:type="paragraph" w:customStyle="1" w:styleId="2fd">
    <w:name w:val="Без интервала2"/>
    <w:basedOn w:val="a0"/>
    <w:rsid w:val="00424EB3"/>
    <w:pPr>
      <w:jc w:val="both"/>
    </w:pPr>
    <w:rPr>
      <w:rFonts w:ascii="Cambria" w:hAnsi="Cambria"/>
      <w:lang w:val="en-US"/>
    </w:rPr>
  </w:style>
  <w:style w:type="paragraph" w:customStyle="1" w:styleId="221">
    <w:name w:val="Цитата 22"/>
    <w:basedOn w:val="a0"/>
    <w:next w:val="a0"/>
    <w:rsid w:val="00424EB3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paragraph" w:customStyle="1" w:styleId="2fe">
    <w:name w:val="Выделенная цитата2"/>
    <w:basedOn w:val="a0"/>
    <w:next w:val="a0"/>
    <w:rsid w:val="00424EB3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2ff">
    <w:name w:val="Слабое выделение2"/>
    <w:rsid w:val="00424EB3"/>
    <w:rPr>
      <w:i/>
    </w:rPr>
  </w:style>
  <w:style w:type="character" w:customStyle="1" w:styleId="2ff0">
    <w:name w:val="Сильное выделение2"/>
    <w:rsid w:val="00424EB3"/>
    <w:rPr>
      <w:i/>
      <w:caps/>
      <w:spacing w:val="10"/>
      <w:sz w:val="20"/>
    </w:rPr>
  </w:style>
  <w:style w:type="character" w:customStyle="1" w:styleId="2ff1">
    <w:name w:val="Слабая ссылка2"/>
    <w:rsid w:val="00424EB3"/>
    <w:rPr>
      <w:rFonts w:ascii="Calibri" w:hAnsi="Calibri"/>
      <w:i/>
      <w:color w:val="622423"/>
    </w:rPr>
  </w:style>
  <w:style w:type="character" w:customStyle="1" w:styleId="2ff2">
    <w:name w:val="Сильная ссылка2"/>
    <w:rsid w:val="00424EB3"/>
    <w:rPr>
      <w:rFonts w:ascii="Calibri" w:hAnsi="Calibri"/>
      <w:b/>
      <w:i/>
      <w:color w:val="622423"/>
    </w:rPr>
  </w:style>
  <w:style w:type="character" w:customStyle="1" w:styleId="2ff3">
    <w:name w:val="Название книги2"/>
    <w:rsid w:val="00424EB3"/>
    <w:rPr>
      <w:caps/>
      <w:color w:val="622423"/>
      <w:spacing w:val="5"/>
      <w:u w:color="622423"/>
    </w:rPr>
  </w:style>
  <w:style w:type="paragraph" w:customStyle="1" w:styleId="2ff4">
    <w:name w:val="Заголовок оглавления2"/>
    <w:basedOn w:val="10"/>
    <w:next w:val="a0"/>
    <w:rsid w:val="00424EB3"/>
    <w:pPr>
      <w:keepNext w:val="0"/>
      <w:pBdr>
        <w:bottom w:val="thinThickSmallGap" w:sz="12" w:space="1" w:color="943634"/>
      </w:pBdr>
      <w:spacing w:before="400" w:after="0"/>
      <w:ind w:left="720" w:hanging="360"/>
      <w:outlineLvl w:val="9"/>
    </w:pPr>
    <w:rPr>
      <w:rFonts w:ascii="Cambria" w:hAnsi="Cambria"/>
      <w:caps/>
      <w:spacing w:val="20"/>
      <w:kern w:val="0"/>
      <w:sz w:val="28"/>
      <w:szCs w:val="28"/>
      <w:lang w:eastAsia="en-US"/>
    </w:rPr>
  </w:style>
  <w:style w:type="character" w:customStyle="1" w:styleId="Heading2Char">
    <w:name w:val="Heading 2 Char"/>
    <w:locked/>
    <w:rsid w:val="00424EB3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424EB3"/>
    <w:rPr>
      <w:sz w:val="28"/>
      <w:lang w:val="en-US" w:eastAsia="ru-RU"/>
    </w:rPr>
  </w:style>
  <w:style w:type="character" w:customStyle="1" w:styleId="Heading4Char">
    <w:name w:val="Heading 4 Char"/>
    <w:locked/>
    <w:rsid w:val="00424EB3"/>
    <w:rPr>
      <w:b/>
      <w:sz w:val="28"/>
      <w:lang w:val="ru-RU" w:eastAsia="ru-RU"/>
    </w:rPr>
  </w:style>
  <w:style w:type="character" w:customStyle="1" w:styleId="Heading5Char">
    <w:name w:val="Heading 5 Char"/>
    <w:locked/>
    <w:rsid w:val="00424EB3"/>
    <w:rPr>
      <w:b/>
      <w:sz w:val="24"/>
      <w:lang w:val="ru-RU" w:eastAsia="ru-RU"/>
    </w:rPr>
  </w:style>
  <w:style w:type="character" w:customStyle="1" w:styleId="Heading6Char">
    <w:name w:val="Heading 6 Char"/>
    <w:locked/>
    <w:rsid w:val="00424EB3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424EB3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424EB3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424EB3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424EB3"/>
    <w:rPr>
      <w:lang w:val="ru-RU" w:eastAsia="ru-RU"/>
    </w:rPr>
  </w:style>
  <w:style w:type="character" w:customStyle="1" w:styleId="BalloonTextChar">
    <w:name w:val="Balloon Text Char"/>
    <w:locked/>
    <w:rsid w:val="00424EB3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424EB3"/>
    <w:rPr>
      <w:sz w:val="24"/>
      <w:lang w:val="ru-RU" w:eastAsia="ru-RU"/>
    </w:rPr>
  </w:style>
  <w:style w:type="character" w:customStyle="1" w:styleId="BodyText3Char">
    <w:name w:val="Body Text 3 Char"/>
    <w:locked/>
    <w:rsid w:val="00424EB3"/>
    <w:rPr>
      <w:sz w:val="16"/>
      <w:lang w:val="ru-RU" w:eastAsia="ru-RU"/>
    </w:rPr>
  </w:style>
  <w:style w:type="character" w:customStyle="1" w:styleId="FooterChar">
    <w:name w:val="Footer Char"/>
    <w:locked/>
    <w:rsid w:val="00424EB3"/>
    <w:rPr>
      <w:lang w:val="ru-RU" w:eastAsia="ru-RU"/>
    </w:rPr>
  </w:style>
  <w:style w:type="character" w:customStyle="1" w:styleId="CommentSubjectChar">
    <w:name w:val="Comment Subject Char"/>
    <w:locked/>
    <w:rsid w:val="00424EB3"/>
    <w:rPr>
      <w:b/>
      <w:lang w:val="ru-RU" w:eastAsia="ru-RU"/>
    </w:rPr>
  </w:style>
  <w:style w:type="character" w:customStyle="1" w:styleId="FootnoteTextChar1">
    <w:name w:val="Footnote Text Char1"/>
    <w:locked/>
    <w:rsid w:val="00424EB3"/>
    <w:rPr>
      <w:lang w:val="ru-RU" w:eastAsia="ru-RU"/>
    </w:rPr>
  </w:style>
  <w:style w:type="character" w:customStyle="1" w:styleId="HeaderChar">
    <w:name w:val="Header Char"/>
    <w:locked/>
    <w:rsid w:val="00424EB3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424EB3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424EB3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424EB3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424EB3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424EB3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424EB3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424EB3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424EB3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424EB3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424EB3"/>
    <w:rPr>
      <w:rFonts w:ascii="Courier New" w:hAnsi="Courier New"/>
      <w:lang w:val="ru-RU" w:eastAsia="ru-RU"/>
    </w:rPr>
  </w:style>
  <w:style w:type="paragraph" w:customStyle="1" w:styleId="formattext">
    <w:name w:val="formattext"/>
    <w:basedOn w:val="a0"/>
    <w:uiPriority w:val="99"/>
    <w:rsid w:val="00AD0838"/>
    <w:pPr>
      <w:spacing w:before="100" w:beforeAutospacing="1" w:after="100" w:afterAutospacing="1"/>
    </w:pPr>
  </w:style>
  <w:style w:type="character" w:customStyle="1" w:styleId="1ff3">
    <w:name w:val="Текст примечания Знак1"/>
    <w:basedOn w:val="a1"/>
    <w:uiPriority w:val="99"/>
    <w:semiHidden/>
    <w:rsid w:val="007C43B6"/>
    <w:rPr>
      <w:sz w:val="20"/>
      <w:szCs w:val="20"/>
    </w:rPr>
  </w:style>
  <w:style w:type="paragraph" w:styleId="a">
    <w:name w:val="List Number"/>
    <w:basedOn w:val="a0"/>
    <w:uiPriority w:val="99"/>
    <w:unhideWhenUsed/>
    <w:rsid w:val="007C43B6"/>
    <w:pPr>
      <w:numPr>
        <w:numId w:val="1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2">
    <w:name w:val="consplusnonformat"/>
    <w:basedOn w:val="a0"/>
    <w:uiPriority w:val="99"/>
    <w:rsid w:val="007C43B6"/>
  </w:style>
  <w:style w:type="character" w:customStyle="1" w:styleId="FWBL2CharChar">
    <w:name w:val="FWB_L2 Char Char"/>
    <w:link w:val="FWBL2"/>
    <w:locked/>
    <w:rsid w:val="007C43B6"/>
    <w:rPr>
      <w:rFonts w:ascii="Arial" w:hAnsi="Arial" w:cs="Arial"/>
      <w:lang w:val="en-GB" w:eastAsia="en-US"/>
    </w:rPr>
  </w:style>
  <w:style w:type="paragraph" w:customStyle="1" w:styleId="FWBL2">
    <w:name w:val="FWB_L2"/>
    <w:basedOn w:val="a0"/>
    <w:link w:val="FWBL2CharChar"/>
    <w:rsid w:val="007C43B6"/>
    <w:pPr>
      <w:tabs>
        <w:tab w:val="num" w:pos="720"/>
      </w:tabs>
      <w:spacing w:after="240"/>
      <w:jc w:val="both"/>
    </w:pPr>
    <w:rPr>
      <w:rFonts w:ascii="Arial" w:hAnsi="Arial" w:cs="Arial"/>
      <w:sz w:val="20"/>
      <w:szCs w:val="20"/>
      <w:lang w:val="en-GB" w:eastAsia="en-US"/>
    </w:rPr>
  </w:style>
  <w:style w:type="character" w:customStyle="1" w:styleId="AONormalChar">
    <w:name w:val="AONormal Char"/>
    <w:link w:val="AONormal"/>
    <w:locked/>
    <w:rsid w:val="007C43B6"/>
    <w:rPr>
      <w:rFonts w:ascii="SimSun" w:eastAsia="SimSun" w:hAnsi="SimSun"/>
      <w:lang w:val="en-GB" w:eastAsia="en-US"/>
    </w:rPr>
  </w:style>
  <w:style w:type="paragraph" w:customStyle="1" w:styleId="AONormal">
    <w:name w:val="AONormal"/>
    <w:link w:val="AONormalChar"/>
    <w:rsid w:val="007C43B6"/>
    <w:pPr>
      <w:spacing w:line="260" w:lineRule="atLeast"/>
    </w:pPr>
    <w:rPr>
      <w:rFonts w:ascii="SimSun" w:eastAsia="SimSun" w:hAnsi="SimSun"/>
      <w:lang w:val="en-GB" w:eastAsia="en-US"/>
    </w:rPr>
  </w:style>
  <w:style w:type="paragraph" w:customStyle="1" w:styleId="afffff1">
    <w:name w:val="Таблицы (моноширинный)"/>
    <w:basedOn w:val="a0"/>
    <w:next w:val="a0"/>
    <w:uiPriority w:val="99"/>
    <w:rsid w:val="007C43B6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styleId="afffff2">
    <w:name w:val="endnote reference"/>
    <w:unhideWhenUsed/>
    <w:rsid w:val="007C43B6"/>
    <w:rPr>
      <w:rFonts w:ascii="Times New Roman" w:hAnsi="Times New Roman" w:cs="Times New Roman" w:hint="default"/>
      <w:vertAlign w:val="superscript"/>
    </w:rPr>
  </w:style>
  <w:style w:type="character" w:customStyle="1" w:styleId="f">
    <w:name w:val="f"/>
    <w:rsid w:val="007C43B6"/>
    <w:rPr>
      <w:rFonts w:ascii="Times New Roman" w:hAnsi="Times New Roman" w:cs="Times New Roman" w:hint="default"/>
    </w:rPr>
  </w:style>
  <w:style w:type="character" w:customStyle="1" w:styleId="FontStyle26">
    <w:name w:val="Font Style26"/>
    <w:rsid w:val="007C43B6"/>
    <w:rPr>
      <w:rFonts w:ascii="Times New Roman" w:hAnsi="Times New Roman" w:cs="Times New Roman" w:hint="default"/>
      <w:sz w:val="20"/>
    </w:rPr>
  </w:style>
  <w:style w:type="character" w:customStyle="1" w:styleId="FontStyle24">
    <w:name w:val="Font Style24"/>
    <w:rsid w:val="007C43B6"/>
    <w:rPr>
      <w:rFonts w:ascii="Times New Roman" w:hAnsi="Times New Roman" w:cs="Times New Roman" w:hint="default"/>
      <w:sz w:val="22"/>
    </w:rPr>
  </w:style>
  <w:style w:type="character" w:customStyle="1" w:styleId="150">
    <w:name w:val="Знак Знак15"/>
    <w:rsid w:val="007C43B6"/>
    <w:rPr>
      <w:rFonts w:ascii="Calibri" w:eastAsia="Calibri" w:hAnsi="Calibri" w:hint="default"/>
      <w:lang w:val="ru-RU" w:eastAsia="en-US" w:bidi="ar-SA"/>
    </w:rPr>
  </w:style>
  <w:style w:type="character" w:customStyle="1" w:styleId="141">
    <w:name w:val="Знак Знак14"/>
    <w:rsid w:val="007C43B6"/>
    <w:rPr>
      <w:rFonts w:ascii="Tahoma" w:eastAsia="Calibri" w:hAnsi="Tahoma" w:cs="Tahoma" w:hint="default"/>
      <w:lang w:val="ru-RU" w:eastAsia="en-US" w:bidi="ar-SA"/>
    </w:rPr>
  </w:style>
  <w:style w:type="character" w:customStyle="1" w:styleId="114">
    <w:name w:val="Знак1 Знак Знак Знак1"/>
    <w:rsid w:val="007C43B6"/>
    <w:rPr>
      <w:sz w:val="22"/>
      <w:szCs w:val="22"/>
      <w:lang w:val="ru-RU" w:eastAsia="ru-RU" w:bidi="ar-SA"/>
    </w:rPr>
  </w:style>
  <w:style w:type="character" w:customStyle="1" w:styleId="100">
    <w:name w:val="Знак Знак10"/>
    <w:rsid w:val="007C43B6"/>
    <w:rPr>
      <w:lang w:val="ru-RU" w:eastAsia="ru-RU" w:bidi="ar-SA"/>
    </w:rPr>
  </w:style>
  <w:style w:type="character" w:customStyle="1" w:styleId="160">
    <w:name w:val="Знак Знак16"/>
    <w:locked/>
    <w:rsid w:val="007C43B6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1ff4">
    <w:name w:val="Знак1 Знак Знак Знак"/>
    <w:rsid w:val="007C43B6"/>
    <w:rPr>
      <w:lang w:val="ru-RU" w:eastAsia="ru-RU" w:bidi="ar-SA"/>
    </w:rPr>
  </w:style>
  <w:style w:type="character" w:customStyle="1" w:styleId="130">
    <w:name w:val="Знак Знак13"/>
    <w:locked/>
    <w:rsid w:val="007C43B6"/>
    <w:rPr>
      <w:lang w:val="ru-RU" w:eastAsia="ru-RU" w:bidi="ar-SA"/>
    </w:rPr>
  </w:style>
  <w:style w:type="character" w:customStyle="1" w:styleId="120">
    <w:name w:val="Знак Знак12"/>
    <w:locked/>
    <w:rsid w:val="007C43B6"/>
    <w:rPr>
      <w:lang w:val="ru-RU" w:eastAsia="ru-RU" w:bidi="ar-SA"/>
    </w:rPr>
  </w:style>
  <w:style w:type="character" w:customStyle="1" w:styleId="115">
    <w:name w:val="Знак Знак11"/>
    <w:locked/>
    <w:rsid w:val="007C43B6"/>
    <w:rPr>
      <w:b/>
      <w:bCs/>
      <w:lang w:val="ru-RU" w:eastAsia="ru-RU" w:bidi="ar-SA"/>
    </w:rPr>
  </w:style>
  <w:style w:type="character" w:customStyle="1" w:styleId="92">
    <w:name w:val="Знак Знак9"/>
    <w:rsid w:val="007C43B6"/>
    <w:rPr>
      <w:rFonts w:ascii="Calibri" w:eastAsia="Calibri" w:hAnsi="Calibri" w:hint="default"/>
      <w:sz w:val="24"/>
      <w:szCs w:val="24"/>
      <w:lang w:val="ru-RU" w:eastAsia="ar-SA" w:bidi="ar-SA"/>
    </w:rPr>
  </w:style>
  <w:style w:type="character" w:customStyle="1" w:styleId="1ff5">
    <w:name w:val="Основной текст Знак1"/>
    <w:aliases w:val=" Знак1 Знак Знак1"/>
    <w:basedOn w:val="a1"/>
    <w:rsid w:val="007C43B6"/>
    <w:rPr>
      <w:sz w:val="24"/>
      <w:szCs w:val="24"/>
      <w:lang w:eastAsia="zh-TW"/>
    </w:rPr>
  </w:style>
  <w:style w:type="character" w:customStyle="1" w:styleId="2ff5">
    <w:name w:val="Основной текст Знак2"/>
    <w:basedOn w:val="a1"/>
    <w:uiPriority w:val="99"/>
    <w:semiHidden/>
    <w:rsid w:val="007C43B6"/>
    <w:rPr>
      <w:rFonts w:eastAsia="PMingLiU"/>
      <w:sz w:val="24"/>
      <w:szCs w:val="24"/>
      <w:lang w:eastAsia="zh-TW"/>
    </w:rPr>
  </w:style>
  <w:style w:type="character" w:customStyle="1" w:styleId="3d">
    <w:name w:val="Основной текст Знак3"/>
    <w:basedOn w:val="a1"/>
    <w:semiHidden/>
    <w:rsid w:val="007C43B6"/>
    <w:rPr>
      <w:sz w:val="24"/>
      <w:szCs w:val="24"/>
    </w:rPr>
  </w:style>
  <w:style w:type="character" w:customStyle="1" w:styleId="49">
    <w:name w:val="Основной текст Знак4"/>
    <w:basedOn w:val="a1"/>
    <w:uiPriority w:val="99"/>
    <w:semiHidden/>
    <w:rsid w:val="007C43B6"/>
    <w:rPr>
      <w:rFonts w:ascii="Times New Roman" w:eastAsia="Times New Roman" w:hAnsi="Times New Roman" w:cs="Times New Roman" w:hint="default"/>
      <w:sz w:val="24"/>
      <w:szCs w:val="24"/>
    </w:rPr>
  </w:style>
  <w:style w:type="paragraph" w:customStyle="1" w:styleId="FR1">
    <w:name w:val="FR1"/>
    <w:rsid w:val="007C43B6"/>
    <w:pPr>
      <w:widowControl w:val="0"/>
      <w:autoSpaceDE w:val="0"/>
      <w:autoSpaceDN w:val="0"/>
      <w:adjustRightInd w:val="0"/>
      <w:ind w:left="80"/>
      <w:jc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afffff3">
    <w:name w:val="Знак Знак Знак"/>
    <w:basedOn w:val="a0"/>
    <w:rsid w:val="007C43B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ff6">
    <w:name w:val="Абзац списка2"/>
    <w:basedOn w:val="a0"/>
    <w:rsid w:val="007C43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51">
    <w:name w:val="Знак Знак151"/>
    <w:rsid w:val="007C43B6"/>
    <w:rPr>
      <w:rFonts w:ascii="Calibri" w:eastAsia="Times New Roman" w:hAnsi="Calibri"/>
      <w:lang w:val="ru-RU" w:eastAsia="en-US"/>
    </w:rPr>
  </w:style>
  <w:style w:type="character" w:customStyle="1" w:styleId="1410">
    <w:name w:val="Знак Знак141"/>
    <w:rsid w:val="007C43B6"/>
    <w:rPr>
      <w:rFonts w:ascii="Tahoma" w:eastAsia="Times New Roman" w:hAnsi="Tahoma"/>
      <w:lang w:val="ru-RU" w:eastAsia="en-US"/>
    </w:rPr>
  </w:style>
  <w:style w:type="character" w:customStyle="1" w:styleId="101">
    <w:name w:val="Знак Знак101"/>
    <w:rsid w:val="007C43B6"/>
    <w:rPr>
      <w:lang w:val="ru-RU" w:eastAsia="ru-RU"/>
    </w:rPr>
  </w:style>
  <w:style w:type="character" w:customStyle="1" w:styleId="161">
    <w:name w:val="Знак Знак161"/>
    <w:locked/>
    <w:rsid w:val="007C43B6"/>
    <w:rPr>
      <w:rFonts w:ascii="Tahoma" w:hAnsi="Tahoma"/>
      <w:sz w:val="16"/>
      <w:lang w:val="ru-RU" w:eastAsia="ru-RU"/>
    </w:rPr>
  </w:style>
  <w:style w:type="character" w:customStyle="1" w:styleId="131">
    <w:name w:val="Знак Знак131"/>
    <w:locked/>
    <w:rsid w:val="007C43B6"/>
    <w:rPr>
      <w:lang w:val="ru-RU" w:eastAsia="ru-RU"/>
    </w:rPr>
  </w:style>
  <w:style w:type="character" w:customStyle="1" w:styleId="121">
    <w:name w:val="Знак Знак121"/>
    <w:locked/>
    <w:rsid w:val="007C43B6"/>
    <w:rPr>
      <w:lang w:val="ru-RU" w:eastAsia="ru-RU"/>
    </w:rPr>
  </w:style>
  <w:style w:type="character" w:customStyle="1" w:styleId="1111">
    <w:name w:val="Знак Знак111"/>
    <w:locked/>
    <w:rsid w:val="007C43B6"/>
    <w:rPr>
      <w:b/>
      <w:lang w:val="ru-RU" w:eastAsia="ru-RU"/>
    </w:rPr>
  </w:style>
  <w:style w:type="character" w:customStyle="1" w:styleId="910">
    <w:name w:val="Знак Знак91"/>
    <w:rsid w:val="007C43B6"/>
    <w:rPr>
      <w:rFonts w:eastAsia="Times New Roman"/>
      <w:sz w:val="24"/>
      <w:lang w:val="ru-RU" w:eastAsia="ar-SA" w:bidi="ar-SA"/>
    </w:rPr>
  </w:style>
  <w:style w:type="numbering" w:customStyle="1" w:styleId="4a">
    <w:name w:val="Нет списка4"/>
    <w:next w:val="a3"/>
    <w:uiPriority w:val="99"/>
    <w:semiHidden/>
    <w:unhideWhenUsed/>
    <w:rsid w:val="007C43B6"/>
  </w:style>
  <w:style w:type="numbering" w:customStyle="1" w:styleId="122">
    <w:name w:val="Нет списка12"/>
    <w:next w:val="a3"/>
    <w:uiPriority w:val="99"/>
    <w:semiHidden/>
    <w:unhideWhenUsed/>
    <w:rsid w:val="007C43B6"/>
  </w:style>
  <w:style w:type="numbering" w:customStyle="1" w:styleId="1120">
    <w:name w:val="Нет списка112"/>
    <w:next w:val="a3"/>
    <w:uiPriority w:val="99"/>
    <w:semiHidden/>
    <w:unhideWhenUsed/>
    <w:rsid w:val="007C43B6"/>
  </w:style>
  <w:style w:type="numbering" w:customStyle="1" w:styleId="222">
    <w:name w:val="Нет списка22"/>
    <w:next w:val="a3"/>
    <w:uiPriority w:val="99"/>
    <w:semiHidden/>
    <w:unhideWhenUsed/>
    <w:rsid w:val="007C43B6"/>
  </w:style>
  <w:style w:type="numbering" w:customStyle="1" w:styleId="11110">
    <w:name w:val="Нет списка1111"/>
    <w:next w:val="a3"/>
    <w:uiPriority w:val="99"/>
    <w:semiHidden/>
    <w:unhideWhenUsed/>
    <w:rsid w:val="007C43B6"/>
  </w:style>
  <w:style w:type="numbering" w:customStyle="1" w:styleId="2110">
    <w:name w:val="Нет списка211"/>
    <w:next w:val="a3"/>
    <w:uiPriority w:val="99"/>
    <w:semiHidden/>
    <w:unhideWhenUsed/>
    <w:rsid w:val="007C43B6"/>
  </w:style>
  <w:style w:type="numbering" w:customStyle="1" w:styleId="311">
    <w:name w:val="Нет списка31"/>
    <w:next w:val="a3"/>
    <w:uiPriority w:val="99"/>
    <w:semiHidden/>
    <w:unhideWhenUsed/>
    <w:rsid w:val="007C43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D28362204D98B4A84FC1226A015820A" ma:contentTypeVersion="0" ma:contentTypeDescription="Создание документа." ma:contentTypeScope="" ma:versionID="376eabc98d81cc9894220a345fb334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07E4BA-3F8D-4D2F-8781-091D66FBC26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C1016E0-2C85-4F82-8539-B2CF8AE8D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CDA7CB-1372-4998-98D2-15EC7F4B18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B699DE-C56D-4762-BD16-FE8A5FB21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7</Pages>
  <Words>1077</Words>
  <Characters>8281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dmi</Company>
  <LinksUpToDate>false</LinksUpToDate>
  <CharactersWithSpaces>9340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ValushkinA</dc:creator>
  <cp:lastModifiedBy>Анацкая</cp:lastModifiedBy>
  <cp:revision>76</cp:revision>
  <cp:lastPrinted>2015-06-25T10:31:00Z</cp:lastPrinted>
  <dcterms:created xsi:type="dcterms:W3CDTF">2015-03-13T09:58:00Z</dcterms:created>
  <dcterms:modified xsi:type="dcterms:W3CDTF">2016-03-10T11:59:00Z</dcterms:modified>
</cp:coreProperties>
</file>